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BCBE6" w14:textId="77777777" w:rsidR="00FE33BB" w:rsidRPr="00305FAA" w:rsidRDefault="00FE33BB" w:rsidP="00FE33BB">
      <w:pPr>
        <w:jc w:val="center"/>
        <w:rPr>
          <w:b/>
          <w:color w:val="800080"/>
          <w:sz w:val="120"/>
          <w:szCs w:val="120"/>
        </w:rPr>
      </w:pPr>
      <w:r w:rsidRPr="00305FAA">
        <w:rPr>
          <w:b/>
          <w:color w:val="800080"/>
          <w:sz w:val="120"/>
          <w:szCs w:val="120"/>
        </w:rPr>
        <w:t>Principles</w:t>
      </w:r>
    </w:p>
    <w:p w14:paraId="3FF70910" w14:textId="77777777" w:rsidR="00FE33BB" w:rsidRPr="00305FAA" w:rsidRDefault="00FE33BB" w:rsidP="00FE33BB">
      <w:pPr>
        <w:jc w:val="center"/>
        <w:rPr>
          <w:b/>
          <w:color w:val="800080"/>
          <w:sz w:val="120"/>
          <w:szCs w:val="120"/>
        </w:rPr>
      </w:pPr>
      <w:r>
        <w:rPr>
          <w:b/>
          <w:color w:val="800080"/>
          <w:sz w:val="120"/>
          <w:szCs w:val="120"/>
        </w:rPr>
        <w:t>o</w:t>
      </w:r>
      <w:r w:rsidRPr="00305FAA">
        <w:rPr>
          <w:b/>
          <w:color w:val="800080"/>
          <w:sz w:val="120"/>
          <w:szCs w:val="120"/>
        </w:rPr>
        <w:t>f</w:t>
      </w:r>
    </w:p>
    <w:p w14:paraId="1FD18CCE" w14:textId="77777777" w:rsidR="00FE33BB" w:rsidRPr="00305FAA" w:rsidRDefault="00FE33BB" w:rsidP="00FE33BB">
      <w:pPr>
        <w:jc w:val="center"/>
        <w:rPr>
          <w:b/>
          <w:color w:val="800080"/>
          <w:sz w:val="120"/>
          <w:szCs w:val="120"/>
        </w:rPr>
      </w:pPr>
      <w:r w:rsidRPr="00305FAA">
        <w:rPr>
          <w:b/>
          <w:color w:val="800080"/>
          <w:sz w:val="120"/>
          <w:szCs w:val="120"/>
        </w:rPr>
        <w:t>Managing</w:t>
      </w:r>
    </w:p>
    <w:p w14:paraId="60E9993F" w14:textId="77777777" w:rsidR="00FE33BB" w:rsidRPr="00305FAA" w:rsidRDefault="00FE33BB" w:rsidP="00FE33BB">
      <w:pPr>
        <w:jc w:val="center"/>
        <w:rPr>
          <w:b/>
          <w:color w:val="800080"/>
          <w:sz w:val="120"/>
          <w:szCs w:val="120"/>
        </w:rPr>
      </w:pPr>
      <w:r w:rsidRPr="00305FAA">
        <w:rPr>
          <w:b/>
          <w:color w:val="800080"/>
          <w:sz w:val="120"/>
          <w:szCs w:val="120"/>
        </w:rPr>
        <w:t>Grievances</w:t>
      </w:r>
    </w:p>
    <w:p w14:paraId="0A37501D" w14:textId="77777777" w:rsidR="00FE33BB" w:rsidRDefault="00FE33BB" w:rsidP="00FE33BB">
      <w:pPr>
        <w:jc w:val="center"/>
      </w:pPr>
    </w:p>
    <w:p w14:paraId="5DAB6C7B" w14:textId="77777777" w:rsidR="00FE33BB" w:rsidRDefault="00FE33BB" w:rsidP="00FE33BB">
      <w:pPr>
        <w:jc w:val="center"/>
      </w:pPr>
    </w:p>
    <w:p w14:paraId="02EB378F" w14:textId="77777777" w:rsidR="00FE33BB" w:rsidRDefault="00FE33BB" w:rsidP="00FE33BB">
      <w:pPr>
        <w:jc w:val="center"/>
      </w:pPr>
    </w:p>
    <w:p w14:paraId="6A05A809" w14:textId="77777777" w:rsidR="00FE33BB" w:rsidRDefault="00FE33BB" w:rsidP="00FE33BB">
      <w:pPr>
        <w:jc w:val="center"/>
      </w:pPr>
    </w:p>
    <w:p w14:paraId="5A39BBE3" w14:textId="77777777" w:rsidR="00FE33BB" w:rsidRDefault="00FE33BB" w:rsidP="00FE33BB">
      <w:pPr>
        <w:jc w:val="center"/>
      </w:pPr>
    </w:p>
    <w:p w14:paraId="41C8F396" w14:textId="77777777" w:rsidR="00FE33BB" w:rsidRDefault="00FE33BB" w:rsidP="00FE33BB">
      <w:pPr>
        <w:jc w:val="center"/>
      </w:pPr>
    </w:p>
    <w:p w14:paraId="72A3D3EC" w14:textId="77777777" w:rsidR="00FE33BB" w:rsidRDefault="00FE33BB" w:rsidP="00FE33BB">
      <w:pPr>
        <w:jc w:val="center"/>
      </w:pPr>
    </w:p>
    <w:p w14:paraId="0D0B940D" w14:textId="77777777" w:rsidR="00FE33BB" w:rsidRDefault="00FE33BB" w:rsidP="00FE33BB">
      <w:pPr>
        <w:jc w:val="center"/>
      </w:pPr>
    </w:p>
    <w:p w14:paraId="0E27B00A" w14:textId="77777777" w:rsidR="00FE33BB" w:rsidRDefault="00FE33BB" w:rsidP="00FE33BB">
      <w:pPr>
        <w:jc w:val="center"/>
      </w:pPr>
    </w:p>
    <w:p w14:paraId="60061E4C" w14:textId="77777777" w:rsidR="00FE33BB" w:rsidRDefault="000F5A06" w:rsidP="00FE33BB">
      <w:pPr>
        <w:jc w:val="center"/>
      </w:pPr>
      <w:r>
        <w:rPr>
          <w:noProof/>
        </w:rPr>
        <w:drawing>
          <wp:inline distT="0" distB="0" distL="0" distR="0" wp14:anchorId="4B7E5935" wp14:editId="70956754">
            <wp:extent cx="1552575" cy="781050"/>
            <wp:effectExtent l="0" t="0" r="0" b="0"/>
            <wp:docPr id="794091900" name="Picture 1" descr="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552575" cy="781050"/>
                    </a:xfrm>
                    <a:prstGeom prst="rect">
                      <a:avLst/>
                    </a:prstGeom>
                  </pic:spPr>
                </pic:pic>
              </a:graphicData>
            </a:graphic>
          </wp:inline>
        </w:drawing>
      </w:r>
    </w:p>
    <w:p w14:paraId="44EAFD9C" w14:textId="77777777" w:rsidR="00FE33BB" w:rsidRDefault="00FE33BB"/>
    <w:p w14:paraId="4B94D5A5" w14:textId="77777777" w:rsidR="00FE33BB" w:rsidRDefault="00FE33BB"/>
    <w:p w14:paraId="3DEEC669" w14:textId="77777777" w:rsidR="00FE33BB" w:rsidRDefault="00FE33BB"/>
    <w:p w14:paraId="3656B9AB" w14:textId="77777777" w:rsidR="00FE33BB" w:rsidRDefault="00FE33BB"/>
    <w:p w14:paraId="45FB0818" w14:textId="77777777" w:rsidR="00FE33BB" w:rsidRDefault="00FE33BB"/>
    <w:p w14:paraId="049F31CB" w14:textId="77777777" w:rsidR="00FE33BB" w:rsidRDefault="00FE33BB"/>
    <w:p w14:paraId="1D7417F5" w14:textId="50959406" w:rsidR="4E71311A" w:rsidRDefault="4E71311A" w:rsidP="4E71311A"/>
    <w:p w14:paraId="7023A0E1" w14:textId="5D75CE26" w:rsidR="4E71311A" w:rsidRDefault="4E71311A" w:rsidP="4E71311A"/>
    <w:p w14:paraId="034A2912" w14:textId="00243BF7" w:rsidR="4E71311A" w:rsidRDefault="4E71311A" w:rsidP="4E71311A"/>
    <w:p w14:paraId="5380C7B8" w14:textId="4A4BAA5A" w:rsidR="4E71311A" w:rsidRDefault="4E71311A" w:rsidP="4E71311A"/>
    <w:p w14:paraId="5708229F" w14:textId="001A12E3" w:rsidR="4E71311A" w:rsidRDefault="4E71311A" w:rsidP="4E71311A"/>
    <w:tbl>
      <w:tblPr>
        <w:tblW w:w="0" w:type="auto"/>
        <w:tblCellMar>
          <w:left w:w="0" w:type="dxa"/>
          <w:right w:w="0" w:type="dxa"/>
        </w:tblCellMar>
        <w:tblLook w:val="04A0" w:firstRow="1" w:lastRow="0" w:firstColumn="1" w:lastColumn="0" w:noHBand="0" w:noVBand="1"/>
      </w:tblPr>
      <w:tblGrid>
        <w:gridCol w:w="2551"/>
        <w:gridCol w:w="1968"/>
        <w:gridCol w:w="2243"/>
        <w:gridCol w:w="2244"/>
      </w:tblGrid>
      <w:tr w:rsidR="00F76813" w14:paraId="65923F34" w14:textId="77777777" w:rsidTr="009333D7">
        <w:tc>
          <w:tcPr>
            <w:tcW w:w="25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A6603F" w14:textId="77777777" w:rsidR="00F76813" w:rsidRDefault="00F76813" w:rsidP="009333D7">
            <w:pPr>
              <w:rPr>
                <w:b/>
                <w:bCs/>
                <w:color w:val="800080"/>
              </w:rPr>
            </w:pPr>
            <w:r>
              <w:rPr>
                <w:b/>
                <w:bCs/>
                <w:color w:val="800080"/>
              </w:rPr>
              <w:t xml:space="preserve">Author and date of first publication </w:t>
            </w:r>
          </w:p>
        </w:tc>
        <w:tc>
          <w:tcPr>
            <w:tcW w:w="19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C7124D" w14:textId="77777777" w:rsidR="00F76813" w:rsidRDefault="00F76813" w:rsidP="009333D7">
            <w:pPr>
              <w:rPr>
                <w:b/>
                <w:bCs/>
                <w:color w:val="800080"/>
              </w:rPr>
            </w:pPr>
            <w:r>
              <w:rPr>
                <w:b/>
                <w:bCs/>
                <w:color w:val="800080"/>
              </w:rPr>
              <w:t>Reviewed by</w:t>
            </w:r>
          </w:p>
        </w:tc>
        <w:tc>
          <w:tcPr>
            <w:tcW w:w="22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15DD66" w14:textId="77777777" w:rsidR="00F76813" w:rsidRDefault="00F76813" w:rsidP="009333D7">
            <w:pPr>
              <w:rPr>
                <w:b/>
                <w:bCs/>
                <w:color w:val="800080"/>
              </w:rPr>
            </w:pPr>
            <w:r>
              <w:rPr>
                <w:b/>
                <w:bCs/>
                <w:color w:val="800080"/>
              </w:rPr>
              <w:t>Date of last review</w:t>
            </w:r>
          </w:p>
        </w:tc>
        <w:tc>
          <w:tcPr>
            <w:tcW w:w="22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DB928F" w14:textId="77777777" w:rsidR="00F76813" w:rsidRDefault="00F76813" w:rsidP="009333D7">
            <w:pPr>
              <w:rPr>
                <w:b/>
                <w:bCs/>
                <w:color w:val="800080"/>
              </w:rPr>
            </w:pPr>
            <w:r>
              <w:rPr>
                <w:b/>
                <w:bCs/>
                <w:color w:val="800080"/>
              </w:rPr>
              <w:t>Date of next review</w:t>
            </w:r>
          </w:p>
        </w:tc>
      </w:tr>
      <w:tr w:rsidR="00F76813" w14:paraId="3368FEAB" w14:textId="77777777" w:rsidTr="009333D7">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68FA421" w14:textId="77777777" w:rsidR="00F76813" w:rsidRDefault="00F76813" w:rsidP="009333D7">
            <w:pPr>
              <w:jc w:val="center"/>
              <w:rPr>
                <w:b/>
                <w:bCs/>
                <w:color w:val="800080"/>
              </w:rPr>
            </w:pPr>
            <w:r>
              <w:rPr>
                <w:b/>
                <w:bCs/>
                <w:color w:val="800080"/>
              </w:rPr>
              <w:t xml:space="preserve">HR </w:t>
            </w:r>
          </w:p>
          <w:p w14:paraId="3F985197" w14:textId="77777777" w:rsidR="00F76813" w:rsidRDefault="00F76813" w:rsidP="009333D7">
            <w:pPr>
              <w:jc w:val="center"/>
              <w:rPr>
                <w:b/>
                <w:bCs/>
                <w:color w:val="800080"/>
              </w:rPr>
            </w:pPr>
            <w:r>
              <w:rPr>
                <w:b/>
                <w:bCs/>
                <w:color w:val="800080"/>
              </w:rPr>
              <w:t>15/06/16</w:t>
            </w:r>
          </w:p>
        </w:tc>
        <w:tc>
          <w:tcPr>
            <w:tcW w:w="1970" w:type="dxa"/>
            <w:tcBorders>
              <w:top w:val="nil"/>
              <w:left w:val="nil"/>
              <w:bottom w:val="single" w:sz="8" w:space="0" w:color="auto"/>
              <w:right w:val="single" w:sz="8" w:space="0" w:color="auto"/>
            </w:tcBorders>
            <w:tcMar>
              <w:top w:w="0" w:type="dxa"/>
              <w:left w:w="108" w:type="dxa"/>
              <w:bottom w:w="0" w:type="dxa"/>
              <w:right w:w="108" w:type="dxa"/>
            </w:tcMar>
          </w:tcPr>
          <w:p w14:paraId="517EF242" w14:textId="77777777" w:rsidR="00F76813" w:rsidRDefault="00F76813" w:rsidP="009333D7">
            <w:pPr>
              <w:jc w:val="center"/>
              <w:rPr>
                <w:b/>
                <w:bCs/>
                <w:color w:val="800080"/>
              </w:rPr>
            </w:pPr>
            <w:r>
              <w:rPr>
                <w:b/>
                <w:bCs/>
                <w:color w:val="800080"/>
              </w:rPr>
              <w:t>HR/EMT</w:t>
            </w:r>
          </w:p>
        </w:tc>
        <w:tc>
          <w:tcPr>
            <w:tcW w:w="2246" w:type="dxa"/>
            <w:tcBorders>
              <w:top w:val="nil"/>
              <w:left w:val="nil"/>
              <w:bottom w:val="single" w:sz="8" w:space="0" w:color="auto"/>
              <w:right w:val="single" w:sz="8" w:space="0" w:color="auto"/>
            </w:tcBorders>
            <w:tcMar>
              <w:top w:w="0" w:type="dxa"/>
              <w:left w:w="108" w:type="dxa"/>
              <w:bottom w:w="0" w:type="dxa"/>
              <w:right w:w="108" w:type="dxa"/>
            </w:tcMar>
          </w:tcPr>
          <w:p w14:paraId="0E20B71B" w14:textId="77777777" w:rsidR="00F76813" w:rsidRDefault="00F76813" w:rsidP="009333D7">
            <w:pPr>
              <w:jc w:val="center"/>
              <w:rPr>
                <w:b/>
                <w:bCs/>
                <w:color w:val="800080"/>
              </w:rPr>
            </w:pPr>
            <w:r>
              <w:rPr>
                <w:b/>
                <w:bCs/>
                <w:color w:val="800080"/>
              </w:rPr>
              <w:t>Nov 2022</w:t>
            </w:r>
          </w:p>
        </w:tc>
        <w:tc>
          <w:tcPr>
            <w:tcW w:w="2247" w:type="dxa"/>
            <w:tcBorders>
              <w:top w:val="nil"/>
              <w:left w:val="nil"/>
              <w:bottom w:val="single" w:sz="8" w:space="0" w:color="auto"/>
              <w:right w:val="single" w:sz="8" w:space="0" w:color="auto"/>
            </w:tcBorders>
            <w:tcMar>
              <w:top w:w="0" w:type="dxa"/>
              <w:left w:w="108" w:type="dxa"/>
              <w:bottom w:w="0" w:type="dxa"/>
              <w:right w:w="108" w:type="dxa"/>
            </w:tcMar>
          </w:tcPr>
          <w:p w14:paraId="181D3438" w14:textId="77777777" w:rsidR="00F76813" w:rsidRDefault="00F76813" w:rsidP="009333D7">
            <w:pPr>
              <w:jc w:val="center"/>
              <w:rPr>
                <w:b/>
                <w:bCs/>
                <w:color w:val="800080"/>
              </w:rPr>
            </w:pPr>
            <w:r>
              <w:rPr>
                <w:b/>
                <w:bCs/>
                <w:color w:val="800080"/>
              </w:rPr>
              <w:t>2025</w:t>
            </w:r>
          </w:p>
        </w:tc>
      </w:tr>
    </w:tbl>
    <w:p w14:paraId="45B59354" w14:textId="2A22550D" w:rsidR="4E71311A" w:rsidRDefault="4E71311A" w:rsidP="4E71311A"/>
    <w:p w14:paraId="79FECBFD" w14:textId="4CC70E2C" w:rsidR="4E71311A" w:rsidRDefault="4E71311A" w:rsidP="4E71311A"/>
    <w:p w14:paraId="14917A44" w14:textId="612FF4A0" w:rsidR="4E71311A" w:rsidRDefault="4E71311A" w:rsidP="4E71311A"/>
    <w:p w14:paraId="3461D779" w14:textId="77777777" w:rsidR="00FE33BB" w:rsidRDefault="00FE33BB">
      <w:pPr>
        <w:rPr>
          <w:b/>
        </w:rPr>
      </w:pPr>
    </w:p>
    <w:p w14:paraId="49D71C16" w14:textId="77777777" w:rsidR="00FE33BB" w:rsidRPr="000877DA" w:rsidRDefault="00F65EA5" w:rsidP="00FE33BB">
      <w:pPr>
        <w:shd w:val="clear" w:color="auto" w:fill="CCCCCC"/>
        <w:jc w:val="center"/>
        <w:rPr>
          <w:b/>
          <w:color w:val="800080"/>
          <w:sz w:val="28"/>
          <w:szCs w:val="28"/>
        </w:rPr>
      </w:pPr>
      <w:r>
        <w:rPr>
          <w:b/>
          <w:color w:val="800080"/>
          <w:sz w:val="28"/>
          <w:szCs w:val="28"/>
        </w:rPr>
        <w:lastRenderedPageBreak/>
        <w:t>PRINCIPLES OF MANAGING GRIEVANCES</w:t>
      </w:r>
    </w:p>
    <w:p w14:paraId="3CF2D8B6" w14:textId="77777777" w:rsidR="00FE33BB" w:rsidRDefault="00FE33BB">
      <w:pPr>
        <w:rPr>
          <w:b/>
        </w:rPr>
      </w:pPr>
    </w:p>
    <w:p w14:paraId="0FB78278" w14:textId="77777777" w:rsidR="00FE33BB" w:rsidRDefault="00FE33BB">
      <w:pPr>
        <w:rPr>
          <w:b/>
        </w:rPr>
      </w:pPr>
    </w:p>
    <w:p w14:paraId="3D005888" w14:textId="77777777" w:rsidR="00E56031" w:rsidRDefault="005755AE" w:rsidP="00B115D8">
      <w:pPr>
        <w:pStyle w:val="TOCHeading"/>
        <w:rPr>
          <w:szCs w:val="28"/>
        </w:rPr>
      </w:pPr>
      <w:r>
        <w:rPr>
          <w:szCs w:val="28"/>
        </w:rPr>
        <w:t>Contents:</w:t>
      </w:r>
    </w:p>
    <w:sdt>
      <w:sdtPr>
        <w:id w:val="931702319"/>
        <w:docPartObj>
          <w:docPartGallery w:val="Table of Contents"/>
          <w:docPartUnique/>
        </w:docPartObj>
      </w:sdtPr>
      <w:sdtEndPr>
        <w:rPr>
          <w:b/>
          <w:bCs/>
          <w:noProof/>
        </w:rPr>
      </w:sdtEndPr>
      <w:sdtContent>
        <w:p w14:paraId="33D8D4B0" w14:textId="40DEC38A" w:rsidR="00B115D8" w:rsidRDefault="00B115D8" w:rsidP="00E56031">
          <w:pPr>
            <w:shd w:val="clear" w:color="auto" w:fill="CCCCCC"/>
          </w:pPr>
        </w:p>
        <w:p w14:paraId="2E6B3B92" w14:textId="60165BF7" w:rsidR="00E56031" w:rsidRDefault="00B115D8">
          <w:pPr>
            <w:pStyle w:val="TOC1"/>
            <w:tabs>
              <w:tab w:val="left" w:pos="440"/>
              <w:tab w:val="right" w:leader="dot" w:pos="9016"/>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119940006" w:history="1">
            <w:r w:rsidR="00E56031" w:rsidRPr="003D4D34">
              <w:rPr>
                <w:rStyle w:val="Hyperlink"/>
                <w:bCs/>
                <w:noProof/>
              </w:rPr>
              <w:t>1.</w:t>
            </w:r>
            <w:r w:rsidR="00E56031">
              <w:rPr>
                <w:rFonts w:asciiTheme="minorHAnsi" w:eastAsiaTheme="minorEastAsia" w:hAnsiTheme="minorHAnsi" w:cstheme="minorBidi"/>
                <w:noProof/>
              </w:rPr>
              <w:tab/>
            </w:r>
            <w:r w:rsidR="00E56031" w:rsidRPr="003D4D34">
              <w:rPr>
                <w:rStyle w:val="Hyperlink"/>
                <w:noProof/>
              </w:rPr>
              <w:t>Introduction:</w:t>
            </w:r>
            <w:r w:rsidR="00E56031">
              <w:rPr>
                <w:noProof/>
                <w:webHidden/>
              </w:rPr>
              <w:tab/>
            </w:r>
            <w:r w:rsidR="00E56031">
              <w:rPr>
                <w:noProof/>
                <w:webHidden/>
              </w:rPr>
              <w:fldChar w:fldCharType="begin"/>
            </w:r>
            <w:r w:rsidR="00E56031">
              <w:rPr>
                <w:noProof/>
                <w:webHidden/>
              </w:rPr>
              <w:instrText xml:space="preserve"> PAGEREF _Toc119940006 \h </w:instrText>
            </w:r>
            <w:r w:rsidR="00E56031">
              <w:rPr>
                <w:noProof/>
                <w:webHidden/>
              </w:rPr>
            </w:r>
            <w:r w:rsidR="00E56031">
              <w:rPr>
                <w:noProof/>
                <w:webHidden/>
              </w:rPr>
              <w:fldChar w:fldCharType="separate"/>
            </w:r>
            <w:r w:rsidR="00E56031">
              <w:rPr>
                <w:noProof/>
                <w:webHidden/>
              </w:rPr>
              <w:t>3</w:t>
            </w:r>
            <w:r w:rsidR="00E56031">
              <w:rPr>
                <w:noProof/>
                <w:webHidden/>
              </w:rPr>
              <w:fldChar w:fldCharType="end"/>
            </w:r>
          </w:hyperlink>
        </w:p>
        <w:p w14:paraId="62D914BF" w14:textId="3B432948" w:rsidR="00E56031" w:rsidRDefault="00E6518F">
          <w:pPr>
            <w:pStyle w:val="TOC1"/>
            <w:tabs>
              <w:tab w:val="left" w:pos="440"/>
              <w:tab w:val="right" w:leader="dot" w:pos="9016"/>
            </w:tabs>
            <w:rPr>
              <w:rFonts w:asciiTheme="minorHAnsi" w:eastAsiaTheme="minorEastAsia" w:hAnsiTheme="minorHAnsi" w:cstheme="minorBidi"/>
              <w:noProof/>
            </w:rPr>
          </w:pPr>
          <w:hyperlink w:anchor="_Toc119940007" w:history="1">
            <w:r w:rsidR="00E56031" w:rsidRPr="003D4D34">
              <w:rPr>
                <w:rStyle w:val="Hyperlink"/>
                <w:noProof/>
              </w:rPr>
              <w:t>2.</w:t>
            </w:r>
            <w:r w:rsidR="00E56031">
              <w:rPr>
                <w:rFonts w:asciiTheme="minorHAnsi" w:eastAsiaTheme="minorEastAsia" w:hAnsiTheme="minorHAnsi" w:cstheme="minorBidi"/>
                <w:noProof/>
              </w:rPr>
              <w:tab/>
            </w:r>
            <w:r w:rsidR="00E56031" w:rsidRPr="003D4D34">
              <w:rPr>
                <w:rStyle w:val="Hyperlink"/>
                <w:noProof/>
              </w:rPr>
              <w:t>Responsibilities:</w:t>
            </w:r>
            <w:r w:rsidR="00E56031">
              <w:rPr>
                <w:noProof/>
                <w:webHidden/>
              </w:rPr>
              <w:tab/>
            </w:r>
            <w:r w:rsidR="00E56031">
              <w:rPr>
                <w:noProof/>
                <w:webHidden/>
              </w:rPr>
              <w:fldChar w:fldCharType="begin"/>
            </w:r>
            <w:r w:rsidR="00E56031">
              <w:rPr>
                <w:noProof/>
                <w:webHidden/>
              </w:rPr>
              <w:instrText xml:space="preserve"> PAGEREF _Toc119940007 \h </w:instrText>
            </w:r>
            <w:r w:rsidR="00E56031">
              <w:rPr>
                <w:noProof/>
                <w:webHidden/>
              </w:rPr>
            </w:r>
            <w:r w:rsidR="00E56031">
              <w:rPr>
                <w:noProof/>
                <w:webHidden/>
              </w:rPr>
              <w:fldChar w:fldCharType="separate"/>
            </w:r>
            <w:r w:rsidR="00E56031">
              <w:rPr>
                <w:noProof/>
                <w:webHidden/>
              </w:rPr>
              <w:t>4</w:t>
            </w:r>
            <w:r w:rsidR="00E56031">
              <w:rPr>
                <w:noProof/>
                <w:webHidden/>
              </w:rPr>
              <w:fldChar w:fldCharType="end"/>
            </w:r>
          </w:hyperlink>
        </w:p>
        <w:p w14:paraId="3CFDD2E1" w14:textId="25F912F8" w:rsidR="00E56031" w:rsidRDefault="00E6518F">
          <w:pPr>
            <w:pStyle w:val="TOC1"/>
            <w:tabs>
              <w:tab w:val="left" w:pos="440"/>
              <w:tab w:val="right" w:leader="dot" w:pos="9016"/>
            </w:tabs>
            <w:rPr>
              <w:rFonts w:asciiTheme="minorHAnsi" w:eastAsiaTheme="minorEastAsia" w:hAnsiTheme="minorHAnsi" w:cstheme="minorBidi"/>
              <w:noProof/>
            </w:rPr>
          </w:pPr>
          <w:hyperlink w:anchor="_Toc119940008" w:history="1">
            <w:r w:rsidR="00E56031" w:rsidRPr="003D4D34">
              <w:rPr>
                <w:rStyle w:val="Hyperlink"/>
                <w:noProof/>
              </w:rPr>
              <w:t>3.</w:t>
            </w:r>
            <w:r w:rsidR="00E56031">
              <w:rPr>
                <w:rFonts w:asciiTheme="minorHAnsi" w:eastAsiaTheme="minorEastAsia" w:hAnsiTheme="minorHAnsi" w:cstheme="minorBidi"/>
                <w:noProof/>
              </w:rPr>
              <w:tab/>
            </w:r>
            <w:r w:rsidR="00E56031" w:rsidRPr="003D4D34">
              <w:rPr>
                <w:rStyle w:val="Hyperlink"/>
                <w:noProof/>
              </w:rPr>
              <w:t>Application:</w:t>
            </w:r>
            <w:r w:rsidR="00E56031">
              <w:rPr>
                <w:noProof/>
                <w:webHidden/>
              </w:rPr>
              <w:tab/>
            </w:r>
            <w:r w:rsidR="00E56031">
              <w:rPr>
                <w:noProof/>
                <w:webHidden/>
              </w:rPr>
              <w:fldChar w:fldCharType="begin"/>
            </w:r>
            <w:r w:rsidR="00E56031">
              <w:rPr>
                <w:noProof/>
                <w:webHidden/>
              </w:rPr>
              <w:instrText xml:space="preserve"> PAGEREF _Toc119940008 \h </w:instrText>
            </w:r>
            <w:r w:rsidR="00E56031">
              <w:rPr>
                <w:noProof/>
                <w:webHidden/>
              </w:rPr>
            </w:r>
            <w:r w:rsidR="00E56031">
              <w:rPr>
                <w:noProof/>
                <w:webHidden/>
              </w:rPr>
              <w:fldChar w:fldCharType="separate"/>
            </w:r>
            <w:r w:rsidR="00E56031">
              <w:rPr>
                <w:noProof/>
                <w:webHidden/>
              </w:rPr>
              <w:t>5</w:t>
            </w:r>
            <w:r w:rsidR="00E56031">
              <w:rPr>
                <w:noProof/>
                <w:webHidden/>
              </w:rPr>
              <w:fldChar w:fldCharType="end"/>
            </w:r>
          </w:hyperlink>
        </w:p>
        <w:p w14:paraId="708FE65D" w14:textId="085F2A3E" w:rsidR="00E56031" w:rsidRDefault="00E6518F">
          <w:pPr>
            <w:pStyle w:val="TOC1"/>
            <w:tabs>
              <w:tab w:val="left" w:pos="440"/>
              <w:tab w:val="right" w:leader="dot" w:pos="9016"/>
            </w:tabs>
            <w:rPr>
              <w:rFonts w:asciiTheme="minorHAnsi" w:eastAsiaTheme="minorEastAsia" w:hAnsiTheme="minorHAnsi" w:cstheme="minorBidi"/>
              <w:noProof/>
            </w:rPr>
          </w:pPr>
          <w:hyperlink w:anchor="_Toc119940009" w:history="1">
            <w:r w:rsidR="00E56031" w:rsidRPr="003D4D34">
              <w:rPr>
                <w:rStyle w:val="Hyperlink"/>
                <w:noProof/>
              </w:rPr>
              <w:t>4.</w:t>
            </w:r>
            <w:r w:rsidR="00E56031">
              <w:rPr>
                <w:rFonts w:asciiTheme="minorHAnsi" w:eastAsiaTheme="minorEastAsia" w:hAnsiTheme="minorHAnsi" w:cstheme="minorBidi"/>
                <w:noProof/>
              </w:rPr>
              <w:tab/>
            </w:r>
            <w:r w:rsidR="00E56031" w:rsidRPr="003D4D34">
              <w:rPr>
                <w:rStyle w:val="Hyperlink"/>
                <w:noProof/>
              </w:rPr>
              <w:t>Principles:</w:t>
            </w:r>
            <w:r w:rsidR="00E56031">
              <w:rPr>
                <w:noProof/>
                <w:webHidden/>
              </w:rPr>
              <w:tab/>
            </w:r>
            <w:r w:rsidR="00E56031">
              <w:rPr>
                <w:noProof/>
                <w:webHidden/>
              </w:rPr>
              <w:fldChar w:fldCharType="begin"/>
            </w:r>
            <w:r w:rsidR="00E56031">
              <w:rPr>
                <w:noProof/>
                <w:webHidden/>
              </w:rPr>
              <w:instrText xml:space="preserve"> PAGEREF _Toc119940009 \h </w:instrText>
            </w:r>
            <w:r w:rsidR="00E56031">
              <w:rPr>
                <w:noProof/>
                <w:webHidden/>
              </w:rPr>
            </w:r>
            <w:r w:rsidR="00E56031">
              <w:rPr>
                <w:noProof/>
                <w:webHidden/>
              </w:rPr>
              <w:fldChar w:fldCharType="separate"/>
            </w:r>
            <w:r w:rsidR="00E56031">
              <w:rPr>
                <w:noProof/>
                <w:webHidden/>
              </w:rPr>
              <w:t>6</w:t>
            </w:r>
            <w:r w:rsidR="00E56031">
              <w:rPr>
                <w:noProof/>
                <w:webHidden/>
              </w:rPr>
              <w:fldChar w:fldCharType="end"/>
            </w:r>
          </w:hyperlink>
        </w:p>
        <w:p w14:paraId="5B857BD0" w14:textId="61D10227" w:rsidR="00E56031" w:rsidRDefault="00E6518F">
          <w:pPr>
            <w:pStyle w:val="TOC1"/>
            <w:tabs>
              <w:tab w:val="left" w:pos="440"/>
              <w:tab w:val="right" w:leader="dot" w:pos="9016"/>
            </w:tabs>
            <w:rPr>
              <w:rFonts w:asciiTheme="minorHAnsi" w:eastAsiaTheme="minorEastAsia" w:hAnsiTheme="minorHAnsi" w:cstheme="minorBidi"/>
              <w:noProof/>
            </w:rPr>
          </w:pPr>
          <w:hyperlink w:anchor="_Toc119940010" w:history="1">
            <w:r w:rsidR="00E56031" w:rsidRPr="003D4D34">
              <w:rPr>
                <w:rStyle w:val="Hyperlink"/>
                <w:noProof/>
              </w:rPr>
              <w:t>5.</w:t>
            </w:r>
            <w:r w:rsidR="00E56031">
              <w:rPr>
                <w:rFonts w:asciiTheme="minorHAnsi" w:eastAsiaTheme="minorEastAsia" w:hAnsiTheme="minorHAnsi" w:cstheme="minorBidi"/>
                <w:noProof/>
              </w:rPr>
              <w:tab/>
            </w:r>
            <w:r w:rsidR="00E56031" w:rsidRPr="003D4D34">
              <w:rPr>
                <w:rStyle w:val="Hyperlink"/>
                <w:noProof/>
              </w:rPr>
              <w:t>Informal Stage (early resolution):</w:t>
            </w:r>
            <w:r w:rsidR="00E56031">
              <w:rPr>
                <w:noProof/>
                <w:webHidden/>
              </w:rPr>
              <w:tab/>
            </w:r>
            <w:r w:rsidR="00E56031">
              <w:rPr>
                <w:noProof/>
                <w:webHidden/>
              </w:rPr>
              <w:fldChar w:fldCharType="begin"/>
            </w:r>
            <w:r w:rsidR="00E56031">
              <w:rPr>
                <w:noProof/>
                <w:webHidden/>
              </w:rPr>
              <w:instrText xml:space="preserve"> PAGEREF _Toc119940010 \h </w:instrText>
            </w:r>
            <w:r w:rsidR="00E56031">
              <w:rPr>
                <w:noProof/>
                <w:webHidden/>
              </w:rPr>
            </w:r>
            <w:r w:rsidR="00E56031">
              <w:rPr>
                <w:noProof/>
                <w:webHidden/>
              </w:rPr>
              <w:fldChar w:fldCharType="separate"/>
            </w:r>
            <w:r w:rsidR="00E56031">
              <w:rPr>
                <w:noProof/>
                <w:webHidden/>
              </w:rPr>
              <w:t>7</w:t>
            </w:r>
            <w:r w:rsidR="00E56031">
              <w:rPr>
                <w:noProof/>
                <w:webHidden/>
              </w:rPr>
              <w:fldChar w:fldCharType="end"/>
            </w:r>
          </w:hyperlink>
        </w:p>
        <w:p w14:paraId="2AEBC87C" w14:textId="516813EE" w:rsidR="00E56031" w:rsidRDefault="00E6518F">
          <w:pPr>
            <w:pStyle w:val="TOC1"/>
            <w:tabs>
              <w:tab w:val="right" w:leader="dot" w:pos="9016"/>
            </w:tabs>
            <w:rPr>
              <w:rFonts w:asciiTheme="minorHAnsi" w:eastAsiaTheme="minorEastAsia" w:hAnsiTheme="minorHAnsi" w:cstheme="minorBidi"/>
              <w:noProof/>
            </w:rPr>
          </w:pPr>
          <w:hyperlink w:anchor="_Toc119940011" w:history="1">
            <w:r w:rsidR="00E56031" w:rsidRPr="003D4D34">
              <w:rPr>
                <w:rStyle w:val="Hyperlink"/>
                <w:noProof/>
              </w:rPr>
              <w:t>Informal Grievance - Flowchart</w:t>
            </w:r>
            <w:r w:rsidR="00E56031">
              <w:rPr>
                <w:noProof/>
                <w:webHidden/>
              </w:rPr>
              <w:tab/>
            </w:r>
            <w:r w:rsidR="00E56031">
              <w:rPr>
                <w:noProof/>
                <w:webHidden/>
              </w:rPr>
              <w:fldChar w:fldCharType="begin"/>
            </w:r>
            <w:r w:rsidR="00E56031">
              <w:rPr>
                <w:noProof/>
                <w:webHidden/>
              </w:rPr>
              <w:instrText xml:space="preserve"> PAGEREF _Toc119940011 \h </w:instrText>
            </w:r>
            <w:r w:rsidR="00E56031">
              <w:rPr>
                <w:noProof/>
                <w:webHidden/>
              </w:rPr>
            </w:r>
            <w:r w:rsidR="00E56031">
              <w:rPr>
                <w:noProof/>
                <w:webHidden/>
              </w:rPr>
              <w:fldChar w:fldCharType="separate"/>
            </w:r>
            <w:r w:rsidR="00E56031">
              <w:rPr>
                <w:noProof/>
                <w:webHidden/>
              </w:rPr>
              <w:t>8</w:t>
            </w:r>
            <w:r w:rsidR="00E56031">
              <w:rPr>
                <w:noProof/>
                <w:webHidden/>
              </w:rPr>
              <w:fldChar w:fldCharType="end"/>
            </w:r>
          </w:hyperlink>
        </w:p>
        <w:p w14:paraId="3277026E" w14:textId="209A91C8" w:rsidR="00E56031" w:rsidRDefault="00E6518F">
          <w:pPr>
            <w:pStyle w:val="TOC1"/>
            <w:tabs>
              <w:tab w:val="left" w:pos="440"/>
              <w:tab w:val="right" w:leader="dot" w:pos="9016"/>
            </w:tabs>
            <w:rPr>
              <w:rFonts w:asciiTheme="minorHAnsi" w:eastAsiaTheme="minorEastAsia" w:hAnsiTheme="minorHAnsi" w:cstheme="minorBidi"/>
              <w:noProof/>
            </w:rPr>
          </w:pPr>
          <w:hyperlink w:anchor="_Toc119940012" w:history="1">
            <w:r w:rsidR="00E56031" w:rsidRPr="003D4D34">
              <w:rPr>
                <w:rStyle w:val="Hyperlink"/>
                <w:noProof/>
              </w:rPr>
              <w:t>6.</w:t>
            </w:r>
            <w:r w:rsidR="00E56031">
              <w:rPr>
                <w:rFonts w:asciiTheme="minorHAnsi" w:eastAsiaTheme="minorEastAsia" w:hAnsiTheme="minorHAnsi" w:cstheme="minorBidi"/>
                <w:noProof/>
              </w:rPr>
              <w:tab/>
            </w:r>
            <w:r w:rsidR="00E56031" w:rsidRPr="003D4D34">
              <w:rPr>
                <w:rStyle w:val="Hyperlink"/>
                <w:noProof/>
              </w:rPr>
              <w:t>Formal Stage:</w:t>
            </w:r>
            <w:r w:rsidR="00E56031">
              <w:rPr>
                <w:noProof/>
                <w:webHidden/>
              </w:rPr>
              <w:tab/>
            </w:r>
            <w:r w:rsidR="00E56031">
              <w:rPr>
                <w:noProof/>
                <w:webHidden/>
              </w:rPr>
              <w:fldChar w:fldCharType="begin"/>
            </w:r>
            <w:r w:rsidR="00E56031">
              <w:rPr>
                <w:noProof/>
                <w:webHidden/>
              </w:rPr>
              <w:instrText xml:space="preserve"> PAGEREF _Toc119940012 \h </w:instrText>
            </w:r>
            <w:r w:rsidR="00E56031">
              <w:rPr>
                <w:noProof/>
                <w:webHidden/>
              </w:rPr>
            </w:r>
            <w:r w:rsidR="00E56031">
              <w:rPr>
                <w:noProof/>
                <w:webHidden/>
              </w:rPr>
              <w:fldChar w:fldCharType="separate"/>
            </w:r>
            <w:r w:rsidR="00E56031">
              <w:rPr>
                <w:noProof/>
                <w:webHidden/>
              </w:rPr>
              <w:t>9</w:t>
            </w:r>
            <w:r w:rsidR="00E56031">
              <w:rPr>
                <w:noProof/>
                <w:webHidden/>
              </w:rPr>
              <w:fldChar w:fldCharType="end"/>
            </w:r>
          </w:hyperlink>
        </w:p>
        <w:p w14:paraId="1AA51772" w14:textId="34C27C2E" w:rsidR="00E56031" w:rsidRDefault="00E6518F">
          <w:pPr>
            <w:pStyle w:val="TOC2"/>
            <w:tabs>
              <w:tab w:val="right" w:leader="dot" w:pos="9016"/>
            </w:tabs>
            <w:rPr>
              <w:rFonts w:asciiTheme="minorHAnsi" w:eastAsiaTheme="minorEastAsia" w:hAnsiTheme="minorHAnsi" w:cstheme="minorBidi"/>
              <w:noProof/>
            </w:rPr>
          </w:pPr>
          <w:hyperlink w:anchor="_Toc119940013" w:history="1">
            <w:r w:rsidR="00E56031" w:rsidRPr="003D4D34">
              <w:rPr>
                <w:rStyle w:val="Hyperlink"/>
                <w:noProof/>
              </w:rPr>
              <w:t>Stage 1 – Investigation</w:t>
            </w:r>
            <w:r w:rsidR="00E56031">
              <w:rPr>
                <w:noProof/>
                <w:webHidden/>
              </w:rPr>
              <w:tab/>
            </w:r>
            <w:r w:rsidR="00E56031">
              <w:rPr>
                <w:noProof/>
                <w:webHidden/>
              </w:rPr>
              <w:fldChar w:fldCharType="begin"/>
            </w:r>
            <w:r w:rsidR="00E56031">
              <w:rPr>
                <w:noProof/>
                <w:webHidden/>
              </w:rPr>
              <w:instrText xml:space="preserve"> PAGEREF _Toc119940013 \h </w:instrText>
            </w:r>
            <w:r w:rsidR="00E56031">
              <w:rPr>
                <w:noProof/>
                <w:webHidden/>
              </w:rPr>
            </w:r>
            <w:r w:rsidR="00E56031">
              <w:rPr>
                <w:noProof/>
                <w:webHidden/>
              </w:rPr>
              <w:fldChar w:fldCharType="separate"/>
            </w:r>
            <w:r w:rsidR="00E56031">
              <w:rPr>
                <w:noProof/>
                <w:webHidden/>
              </w:rPr>
              <w:t>9</w:t>
            </w:r>
            <w:r w:rsidR="00E56031">
              <w:rPr>
                <w:noProof/>
                <w:webHidden/>
              </w:rPr>
              <w:fldChar w:fldCharType="end"/>
            </w:r>
          </w:hyperlink>
        </w:p>
        <w:p w14:paraId="4A812FF4" w14:textId="63996DB9" w:rsidR="00E56031" w:rsidRDefault="00E6518F">
          <w:pPr>
            <w:pStyle w:val="TOC2"/>
            <w:tabs>
              <w:tab w:val="right" w:leader="dot" w:pos="9016"/>
            </w:tabs>
            <w:rPr>
              <w:rFonts w:asciiTheme="minorHAnsi" w:eastAsiaTheme="minorEastAsia" w:hAnsiTheme="minorHAnsi" w:cstheme="minorBidi"/>
              <w:noProof/>
            </w:rPr>
          </w:pPr>
          <w:hyperlink w:anchor="_Toc119940014" w:history="1">
            <w:r w:rsidR="00E56031" w:rsidRPr="003D4D34">
              <w:rPr>
                <w:rStyle w:val="Hyperlink"/>
                <w:noProof/>
              </w:rPr>
              <w:t>Stage 2 – Hearing The Grievance</w:t>
            </w:r>
            <w:r w:rsidR="00E56031">
              <w:rPr>
                <w:noProof/>
                <w:webHidden/>
              </w:rPr>
              <w:tab/>
            </w:r>
            <w:r w:rsidR="00E56031">
              <w:rPr>
                <w:noProof/>
                <w:webHidden/>
              </w:rPr>
              <w:fldChar w:fldCharType="begin"/>
            </w:r>
            <w:r w:rsidR="00E56031">
              <w:rPr>
                <w:noProof/>
                <w:webHidden/>
              </w:rPr>
              <w:instrText xml:space="preserve"> PAGEREF _Toc119940014 \h </w:instrText>
            </w:r>
            <w:r w:rsidR="00E56031">
              <w:rPr>
                <w:noProof/>
                <w:webHidden/>
              </w:rPr>
            </w:r>
            <w:r w:rsidR="00E56031">
              <w:rPr>
                <w:noProof/>
                <w:webHidden/>
              </w:rPr>
              <w:fldChar w:fldCharType="separate"/>
            </w:r>
            <w:r w:rsidR="00E56031">
              <w:rPr>
                <w:noProof/>
                <w:webHidden/>
              </w:rPr>
              <w:t>10</w:t>
            </w:r>
            <w:r w:rsidR="00E56031">
              <w:rPr>
                <w:noProof/>
                <w:webHidden/>
              </w:rPr>
              <w:fldChar w:fldCharType="end"/>
            </w:r>
          </w:hyperlink>
        </w:p>
        <w:p w14:paraId="59197EAD" w14:textId="4E14316C" w:rsidR="00E56031" w:rsidRDefault="00E6518F">
          <w:pPr>
            <w:pStyle w:val="TOC2"/>
            <w:tabs>
              <w:tab w:val="right" w:leader="dot" w:pos="9016"/>
            </w:tabs>
            <w:rPr>
              <w:rFonts w:asciiTheme="minorHAnsi" w:eastAsiaTheme="minorEastAsia" w:hAnsiTheme="minorHAnsi" w:cstheme="minorBidi"/>
              <w:noProof/>
            </w:rPr>
          </w:pPr>
          <w:hyperlink w:anchor="_Toc119940015" w:history="1">
            <w:r w:rsidR="00E56031" w:rsidRPr="003D4D34">
              <w:rPr>
                <w:rStyle w:val="Hyperlink"/>
                <w:noProof/>
              </w:rPr>
              <w:t>Stage 3 – Appeals</w:t>
            </w:r>
            <w:r w:rsidR="00E56031">
              <w:rPr>
                <w:noProof/>
                <w:webHidden/>
              </w:rPr>
              <w:tab/>
            </w:r>
            <w:r w:rsidR="00E56031">
              <w:rPr>
                <w:noProof/>
                <w:webHidden/>
              </w:rPr>
              <w:fldChar w:fldCharType="begin"/>
            </w:r>
            <w:r w:rsidR="00E56031">
              <w:rPr>
                <w:noProof/>
                <w:webHidden/>
              </w:rPr>
              <w:instrText xml:space="preserve"> PAGEREF _Toc119940015 \h </w:instrText>
            </w:r>
            <w:r w:rsidR="00E56031">
              <w:rPr>
                <w:noProof/>
                <w:webHidden/>
              </w:rPr>
            </w:r>
            <w:r w:rsidR="00E56031">
              <w:rPr>
                <w:noProof/>
                <w:webHidden/>
              </w:rPr>
              <w:fldChar w:fldCharType="separate"/>
            </w:r>
            <w:r w:rsidR="00E56031">
              <w:rPr>
                <w:noProof/>
                <w:webHidden/>
              </w:rPr>
              <w:t>10</w:t>
            </w:r>
            <w:r w:rsidR="00E56031">
              <w:rPr>
                <w:noProof/>
                <w:webHidden/>
              </w:rPr>
              <w:fldChar w:fldCharType="end"/>
            </w:r>
          </w:hyperlink>
        </w:p>
        <w:p w14:paraId="421DA749" w14:textId="0A74D782" w:rsidR="00E56031" w:rsidRDefault="00E6518F">
          <w:pPr>
            <w:pStyle w:val="TOC1"/>
            <w:tabs>
              <w:tab w:val="right" w:leader="dot" w:pos="9016"/>
            </w:tabs>
            <w:rPr>
              <w:rFonts w:asciiTheme="minorHAnsi" w:eastAsiaTheme="minorEastAsia" w:hAnsiTheme="minorHAnsi" w:cstheme="minorBidi"/>
              <w:noProof/>
            </w:rPr>
          </w:pPr>
          <w:hyperlink w:anchor="_Toc119940016" w:history="1">
            <w:r w:rsidR="00E56031" w:rsidRPr="003D4D34">
              <w:rPr>
                <w:rStyle w:val="Hyperlink"/>
                <w:noProof/>
              </w:rPr>
              <w:t>Formal Grievance - Flowchart</w:t>
            </w:r>
            <w:r w:rsidR="00E56031">
              <w:rPr>
                <w:noProof/>
                <w:webHidden/>
              </w:rPr>
              <w:tab/>
            </w:r>
            <w:r w:rsidR="00E56031">
              <w:rPr>
                <w:noProof/>
                <w:webHidden/>
              </w:rPr>
              <w:fldChar w:fldCharType="begin"/>
            </w:r>
            <w:r w:rsidR="00E56031">
              <w:rPr>
                <w:noProof/>
                <w:webHidden/>
              </w:rPr>
              <w:instrText xml:space="preserve"> PAGEREF _Toc119940016 \h </w:instrText>
            </w:r>
            <w:r w:rsidR="00E56031">
              <w:rPr>
                <w:noProof/>
                <w:webHidden/>
              </w:rPr>
            </w:r>
            <w:r w:rsidR="00E56031">
              <w:rPr>
                <w:noProof/>
                <w:webHidden/>
              </w:rPr>
              <w:fldChar w:fldCharType="separate"/>
            </w:r>
            <w:r w:rsidR="00E56031">
              <w:rPr>
                <w:noProof/>
                <w:webHidden/>
              </w:rPr>
              <w:t>12</w:t>
            </w:r>
            <w:r w:rsidR="00E56031">
              <w:rPr>
                <w:noProof/>
                <w:webHidden/>
              </w:rPr>
              <w:fldChar w:fldCharType="end"/>
            </w:r>
          </w:hyperlink>
        </w:p>
        <w:p w14:paraId="06A77FB4" w14:textId="1D105C7B" w:rsidR="00E56031" w:rsidRDefault="00E6518F">
          <w:pPr>
            <w:pStyle w:val="TOC1"/>
            <w:tabs>
              <w:tab w:val="right" w:leader="dot" w:pos="9016"/>
            </w:tabs>
            <w:rPr>
              <w:rFonts w:asciiTheme="minorHAnsi" w:eastAsiaTheme="minorEastAsia" w:hAnsiTheme="minorHAnsi" w:cstheme="minorBidi"/>
              <w:noProof/>
            </w:rPr>
          </w:pPr>
          <w:hyperlink w:anchor="_Toc119940017" w:history="1">
            <w:r w:rsidR="00E56031" w:rsidRPr="003D4D34">
              <w:rPr>
                <w:rStyle w:val="Hyperlink"/>
                <w:noProof/>
              </w:rPr>
              <w:t>7.    Mediation:</w:t>
            </w:r>
            <w:r w:rsidR="00E56031">
              <w:rPr>
                <w:noProof/>
                <w:webHidden/>
              </w:rPr>
              <w:tab/>
            </w:r>
            <w:r w:rsidR="00E56031">
              <w:rPr>
                <w:noProof/>
                <w:webHidden/>
              </w:rPr>
              <w:fldChar w:fldCharType="begin"/>
            </w:r>
            <w:r w:rsidR="00E56031">
              <w:rPr>
                <w:noProof/>
                <w:webHidden/>
              </w:rPr>
              <w:instrText xml:space="preserve"> PAGEREF _Toc119940017 \h </w:instrText>
            </w:r>
            <w:r w:rsidR="00E56031">
              <w:rPr>
                <w:noProof/>
                <w:webHidden/>
              </w:rPr>
            </w:r>
            <w:r w:rsidR="00E56031">
              <w:rPr>
                <w:noProof/>
                <w:webHidden/>
              </w:rPr>
              <w:fldChar w:fldCharType="separate"/>
            </w:r>
            <w:r w:rsidR="00E56031">
              <w:rPr>
                <w:noProof/>
                <w:webHidden/>
              </w:rPr>
              <w:t>13</w:t>
            </w:r>
            <w:r w:rsidR="00E56031">
              <w:rPr>
                <w:noProof/>
                <w:webHidden/>
              </w:rPr>
              <w:fldChar w:fldCharType="end"/>
            </w:r>
          </w:hyperlink>
        </w:p>
        <w:p w14:paraId="62DACA3F" w14:textId="1FED38A7" w:rsidR="00E56031" w:rsidRDefault="00E6518F">
          <w:pPr>
            <w:pStyle w:val="TOC1"/>
            <w:tabs>
              <w:tab w:val="right" w:leader="dot" w:pos="9016"/>
            </w:tabs>
            <w:rPr>
              <w:rFonts w:asciiTheme="minorHAnsi" w:eastAsiaTheme="minorEastAsia" w:hAnsiTheme="minorHAnsi" w:cstheme="minorBidi"/>
              <w:noProof/>
            </w:rPr>
          </w:pPr>
          <w:hyperlink w:anchor="_Toc119940018" w:history="1">
            <w:r w:rsidR="00E56031" w:rsidRPr="003D4D34">
              <w:rPr>
                <w:rStyle w:val="Hyperlink"/>
                <w:noProof/>
              </w:rPr>
              <w:t>8.    Grievances Lodged During Other Formal Processes:</w:t>
            </w:r>
            <w:r w:rsidR="00E56031">
              <w:rPr>
                <w:noProof/>
                <w:webHidden/>
              </w:rPr>
              <w:tab/>
            </w:r>
            <w:r w:rsidR="00E56031">
              <w:rPr>
                <w:noProof/>
                <w:webHidden/>
              </w:rPr>
              <w:fldChar w:fldCharType="begin"/>
            </w:r>
            <w:r w:rsidR="00E56031">
              <w:rPr>
                <w:noProof/>
                <w:webHidden/>
              </w:rPr>
              <w:instrText xml:space="preserve"> PAGEREF _Toc119940018 \h </w:instrText>
            </w:r>
            <w:r w:rsidR="00E56031">
              <w:rPr>
                <w:noProof/>
                <w:webHidden/>
              </w:rPr>
            </w:r>
            <w:r w:rsidR="00E56031">
              <w:rPr>
                <w:noProof/>
                <w:webHidden/>
              </w:rPr>
              <w:fldChar w:fldCharType="separate"/>
            </w:r>
            <w:r w:rsidR="00E56031">
              <w:rPr>
                <w:noProof/>
                <w:webHidden/>
              </w:rPr>
              <w:t>13</w:t>
            </w:r>
            <w:r w:rsidR="00E56031">
              <w:rPr>
                <w:noProof/>
                <w:webHidden/>
              </w:rPr>
              <w:fldChar w:fldCharType="end"/>
            </w:r>
          </w:hyperlink>
        </w:p>
        <w:p w14:paraId="7E8DB304" w14:textId="0F8B49A1" w:rsidR="00E56031" w:rsidRDefault="00E6518F">
          <w:pPr>
            <w:pStyle w:val="TOC1"/>
            <w:tabs>
              <w:tab w:val="right" w:leader="dot" w:pos="9016"/>
            </w:tabs>
            <w:rPr>
              <w:rFonts w:asciiTheme="minorHAnsi" w:eastAsiaTheme="minorEastAsia" w:hAnsiTheme="minorHAnsi" w:cstheme="minorBidi"/>
              <w:noProof/>
            </w:rPr>
          </w:pPr>
          <w:hyperlink w:anchor="_Toc119940019" w:history="1">
            <w:r w:rsidR="00E56031" w:rsidRPr="003D4D34">
              <w:rPr>
                <w:rStyle w:val="Hyperlink"/>
                <w:noProof/>
              </w:rPr>
              <w:t>9.    Grievances Lodged By Ex-Employees:</w:t>
            </w:r>
            <w:r w:rsidR="00E56031">
              <w:rPr>
                <w:noProof/>
                <w:webHidden/>
              </w:rPr>
              <w:tab/>
            </w:r>
            <w:r w:rsidR="00E56031">
              <w:rPr>
                <w:noProof/>
                <w:webHidden/>
              </w:rPr>
              <w:fldChar w:fldCharType="begin"/>
            </w:r>
            <w:r w:rsidR="00E56031">
              <w:rPr>
                <w:noProof/>
                <w:webHidden/>
              </w:rPr>
              <w:instrText xml:space="preserve"> PAGEREF _Toc119940019 \h </w:instrText>
            </w:r>
            <w:r w:rsidR="00E56031">
              <w:rPr>
                <w:noProof/>
                <w:webHidden/>
              </w:rPr>
            </w:r>
            <w:r w:rsidR="00E56031">
              <w:rPr>
                <w:noProof/>
                <w:webHidden/>
              </w:rPr>
              <w:fldChar w:fldCharType="separate"/>
            </w:r>
            <w:r w:rsidR="00E56031">
              <w:rPr>
                <w:noProof/>
                <w:webHidden/>
              </w:rPr>
              <w:t>13</w:t>
            </w:r>
            <w:r w:rsidR="00E56031">
              <w:rPr>
                <w:noProof/>
                <w:webHidden/>
              </w:rPr>
              <w:fldChar w:fldCharType="end"/>
            </w:r>
          </w:hyperlink>
        </w:p>
        <w:p w14:paraId="2F4F327A" w14:textId="1D19A262" w:rsidR="00B115D8" w:rsidRDefault="00B115D8" w:rsidP="00B115D8">
          <w:pPr>
            <w:rPr>
              <w:b/>
              <w:bCs/>
              <w:noProof/>
            </w:rPr>
          </w:pPr>
          <w:r>
            <w:rPr>
              <w:b/>
              <w:bCs/>
              <w:noProof/>
            </w:rPr>
            <w:fldChar w:fldCharType="end"/>
          </w:r>
        </w:p>
      </w:sdtContent>
    </w:sdt>
    <w:p w14:paraId="07547A01" w14:textId="77777777" w:rsidR="00FC360C" w:rsidRDefault="00FC360C">
      <w:pPr>
        <w:rPr>
          <w:color w:val="800080"/>
        </w:rPr>
      </w:pPr>
    </w:p>
    <w:p w14:paraId="5043CB0F" w14:textId="77777777" w:rsidR="00FC360C" w:rsidRDefault="00FC360C">
      <w:pPr>
        <w:rPr>
          <w:color w:val="800080"/>
        </w:rPr>
      </w:pPr>
    </w:p>
    <w:p w14:paraId="07459315" w14:textId="77777777" w:rsidR="00FC360C" w:rsidRDefault="00FC360C">
      <w:pPr>
        <w:rPr>
          <w:color w:val="800080"/>
        </w:rPr>
      </w:pPr>
    </w:p>
    <w:p w14:paraId="6537F28F" w14:textId="77777777" w:rsidR="00FC360C" w:rsidRDefault="00FC360C">
      <w:pPr>
        <w:rPr>
          <w:color w:val="800080"/>
        </w:rPr>
      </w:pPr>
    </w:p>
    <w:p w14:paraId="6DFB9E20" w14:textId="77777777" w:rsidR="00FC360C" w:rsidRDefault="00FC360C">
      <w:pPr>
        <w:rPr>
          <w:color w:val="800080"/>
        </w:rPr>
      </w:pPr>
    </w:p>
    <w:p w14:paraId="70DF9E56" w14:textId="77777777" w:rsidR="00FC360C" w:rsidRDefault="00FC360C">
      <w:pPr>
        <w:rPr>
          <w:color w:val="800080"/>
        </w:rPr>
      </w:pPr>
    </w:p>
    <w:p w14:paraId="44E871BC" w14:textId="77777777" w:rsidR="00FC360C" w:rsidRDefault="00FC360C">
      <w:pPr>
        <w:rPr>
          <w:color w:val="800080"/>
        </w:rPr>
      </w:pPr>
    </w:p>
    <w:p w14:paraId="144A5D23" w14:textId="77777777" w:rsidR="00FC360C" w:rsidRDefault="00FC360C">
      <w:pPr>
        <w:rPr>
          <w:color w:val="800080"/>
        </w:rPr>
      </w:pPr>
    </w:p>
    <w:p w14:paraId="738610EB" w14:textId="77777777" w:rsidR="00FC360C" w:rsidRDefault="00FC360C">
      <w:pPr>
        <w:rPr>
          <w:color w:val="800080"/>
        </w:rPr>
      </w:pPr>
    </w:p>
    <w:p w14:paraId="637805D2" w14:textId="77777777" w:rsidR="00FC360C" w:rsidRDefault="00FC360C">
      <w:pPr>
        <w:rPr>
          <w:color w:val="800080"/>
        </w:rPr>
      </w:pPr>
    </w:p>
    <w:p w14:paraId="463F29E8" w14:textId="77777777" w:rsidR="00FC360C" w:rsidRDefault="00FC360C">
      <w:pPr>
        <w:rPr>
          <w:color w:val="800080"/>
        </w:rPr>
      </w:pPr>
    </w:p>
    <w:p w14:paraId="3B7B4B86" w14:textId="77777777" w:rsidR="00FC360C" w:rsidRDefault="00FC360C">
      <w:pPr>
        <w:rPr>
          <w:color w:val="800080"/>
        </w:rPr>
      </w:pPr>
    </w:p>
    <w:p w14:paraId="3A0FF5F2" w14:textId="77777777" w:rsidR="00FC360C" w:rsidRDefault="00FC360C">
      <w:pPr>
        <w:rPr>
          <w:color w:val="800080"/>
        </w:rPr>
      </w:pPr>
    </w:p>
    <w:p w14:paraId="5630AD66" w14:textId="77777777" w:rsidR="00FC360C" w:rsidRDefault="00FC360C">
      <w:pPr>
        <w:rPr>
          <w:color w:val="800080"/>
        </w:rPr>
      </w:pPr>
    </w:p>
    <w:p w14:paraId="61829076" w14:textId="77777777" w:rsidR="00FC360C" w:rsidRDefault="00FC360C">
      <w:pPr>
        <w:rPr>
          <w:color w:val="800080"/>
        </w:rPr>
      </w:pPr>
    </w:p>
    <w:p w14:paraId="2BA226A1" w14:textId="77777777" w:rsidR="00FC360C" w:rsidRDefault="00FC360C">
      <w:pPr>
        <w:rPr>
          <w:color w:val="800080"/>
        </w:rPr>
      </w:pPr>
    </w:p>
    <w:p w14:paraId="17AD93B2" w14:textId="77777777" w:rsidR="00FC360C" w:rsidRDefault="00FC360C">
      <w:pPr>
        <w:rPr>
          <w:color w:val="800080"/>
        </w:rPr>
      </w:pPr>
    </w:p>
    <w:p w14:paraId="0DE4B5B7" w14:textId="77777777" w:rsidR="00FC360C" w:rsidRDefault="00FC360C">
      <w:pPr>
        <w:rPr>
          <w:color w:val="800080"/>
        </w:rPr>
      </w:pPr>
    </w:p>
    <w:p w14:paraId="66204FF1" w14:textId="2A16F864" w:rsidR="00FC360C" w:rsidRDefault="00FC360C">
      <w:pPr>
        <w:rPr>
          <w:color w:val="800080"/>
        </w:rPr>
      </w:pPr>
    </w:p>
    <w:p w14:paraId="4E43DA03" w14:textId="1C0F7C16" w:rsidR="00B115D8" w:rsidRDefault="00B115D8">
      <w:pPr>
        <w:rPr>
          <w:color w:val="800080"/>
        </w:rPr>
      </w:pPr>
    </w:p>
    <w:p w14:paraId="1918070D" w14:textId="49D333E5" w:rsidR="00B115D8" w:rsidRDefault="00B115D8">
      <w:pPr>
        <w:rPr>
          <w:color w:val="800080"/>
        </w:rPr>
      </w:pPr>
    </w:p>
    <w:p w14:paraId="467ABE8B" w14:textId="6DECB8FA" w:rsidR="00B115D8" w:rsidRDefault="00B115D8">
      <w:pPr>
        <w:rPr>
          <w:color w:val="800080"/>
        </w:rPr>
      </w:pPr>
    </w:p>
    <w:p w14:paraId="2D8150E6" w14:textId="77777777" w:rsidR="00B115D8" w:rsidRDefault="00B115D8">
      <w:pPr>
        <w:rPr>
          <w:color w:val="800080"/>
        </w:rPr>
      </w:pPr>
    </w:p>
    <w:p w14:paraId="380F5C80" w14:textId="2DA7FA2E" w:rsidR="4E71311A" w:rsidRDefault="4E71311A" w:rsidP="4E71311A">
      <w:pPr>
        <w:rPr>
          <w:color w:val="800080"/>
        </w:rPr>
      </w:pPr>
    </w:p>
    <w:p w14:paraId="02F2C34E" w14:textId="77777777" w:rsidR="00E638FB" w:rsidRDefault="00E638FB">
      <w:pPr>
        <w:rPr>
          <w:color w:val="800080"/>
        </w:rPr>
      </w:pPr>
    </w:p>
    <w:p w14:paraId="680A4E5D" w14:textId="77777777" w:rsidR="0071142D" w:rsidRDefault="0071142D">
      <w:pPr>
        <w:rPr>
          <w:color w:val="800080"/>
        </w:rPr>
      </w:pPr>
    </w:p>
    <w:p w14:paraId="06956478" w14:textId="77777777" w:rsidR="00FC360C" w:rsidRPr="000877DA" w:rsidRDefault="001E4875" w:rsidP="00FC360C">
      <w:pPr>
        <w:shd w:val="clear" w:color="auto" w:fill="CCCCCC"/>
        <w:jc w:val="center"/>
        <w:rPr>
          <w:b/>
          <w:color w:val="800080"/>
          <w:sz w:val="28"/>
          <w:szCs w:val="28"/>
        </w:rPr>
      </w:pPr>
      <w:r>
        <w:rPr>
          <w:b/>
          <w:color w:val="800080"/>
          <w:sz w:val="28"/>
          <w:szCs w:val="28"/>
        </w:rPr>
        <w:lastRenderedPageBreak/>
        <w:t>PRINCIPLES OF MANAGING GRIEVANCES</w:t>
      </w:r>
    </w:p>
    <w:p w14:paraId="19219836" w14:textId="07DB89D4" w:rsidR="00FC360C" w:rsidRDefault="00FC360C">
      <w:pPr>
        <w:rPr>
          <w:color w:val="800080"/>
        </w:rPr>
      </w:pPr>
    </w:p>
    <w:p w14:paraId="69FC9C01" w14:textId="77777777" w:rsidR="00B115D8" w:rsidRPr="005358EE" w:rsidRDefault="00B115D8" w:rsidP="00B115D8">
      <w:pPr>
        <w:pStyle w:val="Heading1"/>
        <w:rPr>
          <w:rFonts w:cs="Arial"/>
          <w:bCs/>
          <w:szCs w:val="28"/>
        </w:rPr>
      </w:pPr>
      <w:bookmarkStart w:id="0" w:name="_Toc119940006"/>
      <w:r>
        <w:rPr>
          <w:rFonts w:cs="Arial"/>
          <w:bCs/>
          <w:szCs w:val="28"/>
        </w:rPr>
        <w:t>1.</w:t>
      </w:r>
      <w:r w:rsidRPr="005358EE">
        <w:rPr>
          <w:rFonts w:cs="Arial"/>
          <w:bCs/>
          <w:szCs w:val="28"/>
        </w:rPr>
        <w:tab/>
      </w:r>
      <w:r w:rsidRPr="008D5BAD">
        <w:t>Introduction:</w:t>
      </w:r>
      <w:bookmarkEnd w:id="0"/>
    </w:p>
    <w:p w14:paraId="1AF9AFA7" w14:textId="77777777" w:rsidR="00B115D8" w:rsidRDefault="00B115D8" w:rsidP="00B115D8"/>
    <w:p w14:paraId="77D4529C" w14:textId="77777777" w:rsidR="00B115D8" w:rsidRDefault="00B115D8" w:rsidP="00B115D8">
      <w:pPr>
        <w:autoSpaceDE w:val="0"/>
        <w:autoSpaceDN w:val="0"/>
        <w:adjustRightInd w:val="0"/>
        <w:jc w:val="both"/>
      </w:pPr>
      <w:r w:rsidRPr="00FB3599">
        <w:t xml:space="preserve">Whilst employed </w:t>
      </w:r>
      <w:r>
        <w:t>at</w:t>
      </w:r>
      <w:r w:rsidRPr="00FB3599">
        <w:t xml:space="preserve"> the </w:t>
      </w:r>
      <w:r>
        <w:t>Council</w:t>
      </w:r>
      <w:r w:rsidRPr="00FB3599">
        <w:t xml:space="preserve"> it is hoped that all employees will be working in an</w:t>
      </w:r>
      <w:r>
        <w:t xml:space="preserve"> </w:t>
      </w:r>
      <w:r w:rsidRPr="00FB3599">
        <w:t>environment in which they are comfortable</w:t>
      </w:r>
      <w:r>
        <w:t xml:space="preserve">, </w:t>
      </w:r>
      <w:proofErr w:type="gramStart"/>
      <w:r>
        <w:t>happy</w:t>
      </w:r>
      <w:proofErr w:type="gramEnd"/>
      <w:r>
        <w:t xml:space="preserve"> and motivated, whilst being treated fairly and with dignity and respect.  </w:t>
      </w:r>
      <w:r w:rsidRPr="00FB3599">
        <w:t xml:space="preserve">However, from </w:t>
      </w:r>
      <w:proofErr w:type="gramStart"/>
      <w:r w:rsidRPr="00FB3599">
        <w:t>time to time</w:t>
      </w:r>
      <w:proofErr w:type="gramEnd"/>
      <w:r w:rsidRPr="00FB3599">
        <w:t xml:space="preserve"> individuals may</w:t>
      </w:r>
      <w:r>
        <w:t xml:space="preserve"> </w:t>
      </w:r>
      <w:r w:rsidRPr="00FB3599">
        <w:t xml:space="preserve">experience situations and circumstances which give rise to unhappiness or discomfort. </w:t>
      </w:r>
      <w:r>
        <w:t xml:space="preserve"> </w:t>
      </w:r>
    </w:p>
    <w:p w14:paraId="27722CAD" w14:textId="77777777" w:rsidR="00B115D8" w:rsidRDefault="00B115D8" w:rsidP="00B115D8">
      <w:pPr>
        <w:autoSpaceDE w:val="0"/>
        <w:autoSpaceDN w:val="0"/>
        <w:adjustRightInd w:val="0"/>
        <w:jc w:val="both"/>
      </w:pPr>
    </w:p>
    <w:p w14:paraId="6228A204" w14:textId="77777777" w:rsidR="00B115D8" w:rsidRPr="00FB3599" w:rsidRDefault="00B115D8" w:rsidP="00E56031">
      <w:pPr>
        <w:autoSpaceDE w:val="0"/>
        <w:autoSpaceDN w:val="0"/>
        <w:adjustRightInd w:val="0"/>
      </w:pPr>
      <w:r w:rsidRPr="00FB3599">
        <w:t>The</w:t>
      </w:r>
      <w:r>
        <w:t xml:space="preserve"> Council</w:t>
      </w:r>
      <w:r w:rsidRPr="00FB3599">
        <w:t xml:space="preserve"> wishes to assist employees in resolving any such issue. To expedite this, the</w:t>
      </w:r>
    </w:p>
    <w:p w14:paraId="4BDC63FF" w14:textId="77777777" w:rsidR="00B115D8" w:rsidRDefault="00B115D8" w:rsidP="00E56031">
      <w:r>
        <w:t>Council’s Principles of Managing</w:t>
      </w:r>
      <w:r w:rsidRPr="00FB3599">
        <w:t xml:space="preserve"> </w:t>
      </w:r>
      <w:r>
        <w:t xml:space="preserve">Grievances </w:t>
      </w:r>
      <w:r w:rsidRPr="00FB3599">
        <w:t>provides a framework which aims to facilitate a resolution at:</w:t>
      </w:r>
    </w:p>
    <w:p w14:paraId="60F500BB" w14:textId="77777777" w:rsidR="00B115D8" w:rsidRDefault="00B115D8" w:rsidP="00E56031"/>
    <w:p w14:paraId="3229F0A2" w14:textId="77777777" w:rsidR="00B115D8" w:rsidRPr="00FB3599" w:rsidRDefault="00B115D8" w:rsidP="00B115D8">
      <w:pPr>
        <w:numPr>
          <w:ilvl w:val="0"/>
          <w:numId w:val="34"/>
        </w:numPr>
        <w:autoSpaceDE w:val="0"/>
        <w:autoSpaceDN w:val="0"/>
        <w:adjustRightInd w:val="0"/>
        <w:jc w:val="both"/>
      </w:pPr>
      <w:r w:rsidRPr="00FB3599">
        <w:t>an informal level without recourse to any subsequent action, or</w:t>
      </w:r>
    </w:p>
    <w:p w14:paraId="0E014382" w14:textId="77777777" w:rsidR="00B115D8" w:rsidRPr="00FB3599" w:rsidRDefault="00B115D8" w:rsidP="00B115D8">
      <w:pPr>
        <w:numPr>
          <w:ilvl w:val="0"/>
          <w:numId w:val="34"/>
        </w:numPr>
        <w:jc w:val="both"/>
      </w:pPr>
      <w:r w:rsidRPr="00FB3599">
        <w:t>a formal level where the informal method has failed or proves inappropriate.</w:t>
      </w:r>
    </w:p>
    <w:p w14:paraId="61877EBB" w14:textId="77777777" w:rsidR="00B115D8" w:rsidRDefault="00B115D8" w:rsidP="00B115D8">
      <w:pPr>
        <w:jc w:val="both"/>
      </w:pPr>
    </w:p>
    <w:p w14:paraId="2615C817" w14:textId="77777777" w:rsidR="00B115D8" w:rsidRPr="001E4875" w:rsidRDefault="00B115D8" w:rsidP="00B115D8">
      <w:pPr>
        <w:jc w:val="both"/>
      </w:pPr>
      <w:r w:rsidRPr="001E4875">
        <w:t xml:space="preserve">The purpose of the </w:t>
      </w:r>
      <w:r>
        <w:t>P</w:t>
      </w:r>
      <w:r w:rsidRPr="001E4875">
        <w:t xml:space="preserve">rinciples of </w:t>
      </w:r>
      <w:r>
        <w:t>M</w:t>
      </w:r>
      <w:r w:rsidRPr="001E4875">
        <w:t xml:space="preserve">anaging </w:t>
      </w:r>
      <w:r>
        <w:t>G</w:t>
      </w:r>
      <w:r w:rsidRPr="001E4875">
        <w:t>rievances is to ensure that, as far as possible, grievances are dealt with and resolved informally through discussion between the aggrieved employee and their line manager</w:t>
      </w:r>
      <w:r>
        <w:t xml:space="preserve"> if appropriate</w:t>
      </w:r>
      <w:r w:rsidRPr="001E4875">
        <w:t xml:space="preserve">.  </w:t>
      </w:r>
    </w:p>
    <w:p w14:paraId="2CA9F35F" w14:textId="77777777" w:rsidR="00B115D8" w:rsidRDefault="00B115D8" w:rsidP="00B115D8">
      <w:pPr>
        <w:jc w:val="both"/>
      </w:pPr>
    </w:p>
    <w:p w14:paraId="0EEA5543" w14:textId="77777777" w:rsidR="00B115D8" w:rsidRDefault="00B115D8" w:rsidP="00B115D8">
      <w:pPr>
        <w:jc w:val="both"/>
        <w:rPr>
          <w:b/>
          <w:color w:val="800080"/>
        </w:rPr>
      </w:pPr>
      <w:r w:rsidRPr="009D5F58">
        <w:rPr>
          <w:b/>
          <w:color w:val="800080"/>
        </w:rPr>
        <w:t>Terms in the Principles</w:t>
      </w:r>
    </w:p>
    <w:p w14:paraId="4ED5A555" w14:textId="77777777" w:rsidR="00B115D8" w:rsidRPr="009D5F58" w:rsidRDefault="00B115D8" w:rsidP="00B115D8">
      <w:pPr>
        <w:jc w:val="both"/>
        <w:rPr>
          <w:b/>
          <w:color w:val="800080"/>
        </w:rPr>
      </w:pPr>
    </w:p>
    <w:p w14:paraId="75349E58" w14:textId="77777777" w:rsidR="00B115D8" w:rsidRPr="002526AC" w:rsidRDefault="00B115D8" w:rsidP="00B115D8">
      <w:pPr>
        <w:numPr>
          <w:ilvl w:val="0"/>
          <w:numId w:val="22"/>
        </w:numPr>
        <w:jc w:val="both"/>
        <w:rPr>
          <w:sz w:val="16"/>
          <w:szCs w:val="16"/>
        </w:rPr>
      </w:pPr>
      <w:r>
        <w:t>The term ‘the manager’ refers to the manager responsible for managing the grievance</w:t>
      </w:r>
    </w:p>
    <w:p w14:paraId="7EAB8875" w14:textId="77777777" w:rsidR="00B115D8" w:rsidRDefault="00B115D8" w:rsidP="00B115D8">
      <w:pPr>
        <w:numPr>
          <w:ilvl w:val="0"/>
          <w:numId w:val="22"/>
        </w:numPr>
        <w:jc w:val="both"/>
        <w:rPr>
          <w:sz w:val="16"/>
          <w:szCs w:val="16"/>
        </w:rPr>
      </w:pPr>
      <w:r>
        <w:t>The term</w:t>
      </w:r>
      <w:r w:rsidRPr="00FF6FFE">
        <w:t xml:space="preserve"> ‘employee’ </w:t>
      </w:r>
      <w:r>
        <w:t xml:space="preserve">refers to </w:t>
      </w:r>
      <w:r w:rsidRPr="00FF6FFE">
        <w:t>the employee who raises a grievance</w:t>
      </w:r>
    </w:p>
    <w:p w14:paraId="159EDF53" w14:textId="77777777" w:rsidR="00B115D8" w:rsidRDefault="00B115D8" w:rsidP="00B115D8">
      <w:pPr>
        <w:numPr>
          <w:ilvl w:val="0"/>
          <w:numId w:val="22"/>
        </w:numPr>
        <w:jc w:val="both"/>
        <w:rPr>
          <w:sz w:val="16"/>
          <w:szCs w:val="16"/>
        </w:rPr>
      </w:pPr>
      <w:r>
        <w:t xml:space="preserve">The term </w:t>
      </w:r>
      <w:r w:rsidRPr="00FF6FFE">
        <w:t xml:space="preserve">‘individual concerned’ </w:t>
      </w:r>
      <w:r>
        <w:t xml:space="preserve">refers to the </w:t>
      </w:r>
      <w:r w:rsidRPr="00FF6FFE">
        <w:t>person/s about whom the ‘employee’ has raised a grievance</w:t>
      </w:r>
      <w:r>
        <w:t>.</w:t>
      </w:r>
    </w:p>
    <w:p w14:paraId="0AEA3F82" w14:textId="77777777" w:rsidR="00B115D8" w:rsidRDefault="00B115D8" w:rsidP="00B115D8">
      <w:pPr>
        <w:jc w:val="both"/>
        <w:rPr>
          <w:color w:val="800080"/>
        </w:rPr>
      </w:pPr>
    </w:p>
    <w:p w14:paraId="57931539" w14:textId="77777777" w:rsidR="00B115D8" w:rsidRDefault="00B115D8" w:rsidP="00B115D8">
      <w:pPr>
        <w:jc w:val="both"/>
        <w:rPr>
          <w:rStyle w:val="Hyperlink"/>
        </w:rPr>
      </w:pPr>
      <w:r>
        <w:t xml:space="preserve">Where a complaint/grievance relates to a claim of bullying or harassment the employee should refer to the Council’s </w:t>
      </w:r>
      <w:hyperlink r:id="rId12" w:history="1">
        <w:r w:rsidRPr="00533793">
          <w:rPr>
            <w:rStyle w:val="Hyperlink"/>
          </w:rPr>
          <w:t>Dignity at Work Principles.</w:t>
        </w:r>
      </w:hyperlink>
    </w:p>
    <w:p w14:paraId="40A211FC" w14:textId="77777777" w:rsidR="00B115D8" w:rsidRDefault="00B115D8" w:rsidP="00B115D8">
      <w:pPr>
        <w:jc w:val="both"/>
        <w:rPr>
          <w:rStyle w:val="Hyperlink"/>
        </w:rPr>
      </w:pPr>
    </w:p>
    <w:p w14:paraId="2498C811" w14:textId="77777777" w:rsidR="00B115D8" w:rsidRPr="00B115D8" w:rsidRDefault="00B115D8" w:rsidP="00B115D8">
      <w:pPr>
        <w:jc w:val="both"/>
      </w:pPr>
      <w:r w:rsidRPr="00B115D8">
        <w:rPr>
          <w:lang w:val="en"/>
        </w:rPr>
        <w:t xml:space="preserve">Enfield </w:t>
      </w:r>
      <w:r w:rsidRPr="00B115D8">
        <w:rPr>
          <w:color w:val="231F20"/>
          <w:spacing w:val="5"/>
          <w:shd w:val="clear" w:color="auto" w:fill="FFFFFF"/>
        </w:rPr>
        <w:t xml:space="preserve">is dedicated to creating an inclusive environment for everyone, regardless of </w:t>
      </w:r>
      <w:r w:rsidRPr="00B115D8">
        <w:t xml:space="preserve">age, disability, sex, gender identity and expression, pregnancy, race, sexual orientation, religion or belief, or marriage and civil partnership. </w:t>
      </w:r>
    </w:p>
    <w:p w14:paraId="143FEDA6" w14:textId="77777777" w:rsidR="00B115D8" w:rsidRPr="00B115D8" w:rsidRDefault="00B115D8" w:rsidP="00B115D8">
      <w:pPr>
        <w:jc w:val="both"/>
      </w:pPr>
    </w:p>
    <w:p w14:paraId="738CB8FE" w14:textId="77777777" w:rsidR="00B115D8" w:rsidRPr="00B115D8" w:rsidRDefault="00B115D8" w:rsidP="00B115D8">
      <w:pPr>
        <w:jc w:val="both"/>
        <w:rPr>
          <w:rStyle w:val="Hyperlink"/>
        </w:rPr>
      </w:pPr>
      <w:r w:rsidRPr="00B115D8">
        <w:rPr>
          <w:color w:val="231F20"/>
          <w:spacing w:val="5"/>
          <w:shd w:val="clear" w:color="auto" w:fill="FFFFFF"/>
        </w:rPr>
        <w:t xml:space="preserve">This is further underpinned in </w:t>
      </w:r>
      <w:r w:rsidRPr="00B115D8">
        <w:rPr>
          <w:color w:val="231F20"/>
          <w:spacing w:val="5"/>
          <w:shd w:val="clear" w:color="auto" w:fill="FFFFFF"/>
        </w:rPr>
        <w:fldChar w:fldCharType="begin"/>
      </w:r>
      <w:r w:rsidRPr="00B115D8">
        <w:rPr>
          <w:color w:val="231F20"/>
          <w:spacing w:val="5"/>
          <w:shd w:val="clear" w:color="auto" w:fill="FFFFFF"/>
        </w:rPr>
        <w:instrText>HYPERLINK "https://enfield365.sharepoint.com/sites/Intranetchiefexec/ppec/Forms/AllItems.aspx?FolderCTID=0x012000A07A0A5D7FC8524A863F435C7093C402&amp;id=%2Fsites%2FIntranetchiefexec%2Fppec%2FFairer%20Enfield%20page%2FFairer%20Enfield%20Policy%202021%2D2025%2DYour%20Council%2Epdf&amp;parent=%2Fsites%2FIntranetchiefexec%2Fppec%2FFairer%20Enfield%20page"</w:instrText>
      </w:r>
      <w:r w:rsidRPr="00B115D8">
        <w:rPr>
          <w:color w:val="231F20"/>
          <w:spacing w:val="5"/>
          <w:shd w:val="clear" w:color="auto" w:fill="FFFFFF"/>
        </w:rPr>
        <w:fldChar w:fldCharType="separate"/>
      </w:r>
      <w:r w:rsidRPr="00B115D8">
        <w:rPr>
          <w:rStyle w:val="Hyperlink"/>
        </w:rPr>
        <w:t>The</w:t>
      </w:r>
      <w:r w:rsidRPr="00B115D8">
        <w:rPr>
          <w:rStyle w:val="Hyperlink"/>
          <w:spacing w:val="5"/>
          <w:shd w:val="clear" w:color="auto" w:fill="FFFFFF"/>
        </w:rPr>
        <w:t xml:space="preserve"> </w:t>
      </w:r>
      <w:r w:rsidRPr="00B115D8">
        <w:rPr>
          <w:rStyle w:val="Hyperlink"/>
          <w:lang w:val="en-US"/>
        </w:rPr>
        <w:t>Fairer Enfield – Equality, Diversity &amp; Inclusion Policy 2021-2025 details how LBE is working towards tackling inequality.</w:t>
      </w:r>
      <w:r w:rsidRPr="00B115D8">
        <w:rPr>
          <w:rStyle w:val="Hyperlink"/>
          <w:color w:val="000000" w:themeColor="text1"/>
          <w:u w:val="none"/>
          <w:lang w:val="en-US"/>
        </w:rPr>
        <w:t xml:space="preserve">  A</w:t>
      </w:r>
      <w:r w:rsidRPr="00B115D8">
        <w:rPr>
          <w:color w:val="000000" w:themeColor="text1"/>
          <w:lang w:val="en-US"/>
        </w:rPr>
        <w:t>s a</w:t>
      </w:r>
      <w:r w:rsidRPr="00B115D8">
        <w:rPr>
          <w:color w:val="231F20"/>
          <w:lang w:val="en-US"/>
        </w:rPr>
        <w:t xml:space="preserve">n employer we aim to be an </w:t>
      </w:r>
      <w:proofErr w:type="spellStart"/>
      <w:r w:rsidRPr="00B115D8">
        <w:rPr>
          <w:color w:val="231F20"/>
          <w:lang w:val="en-US"/>
        </w:rPr>
        <w:t>organisation</w:t>
      </w:r>
      <w:proofErr w:type="spellEnd"/>
      <w:r w:rsidRPr="00B115D8">
        <w:rPr>
          <w:color w:val="231F20"/>
          <w:lang w:val="en-US"/>
        </w:rPr>
        <w:t xml:space="preserve"> where people from different backgrounds work together harmoniously and address any unfair treatment in the workplace relating to any of the protected characteristics.   </w:t>
      </w:r>
    </w:p>
    <w:p w14:paraId="78A1D13F" w14:textId="77777777" w:rsidR="00B115D8" w:rsidRPr="00B115D8" w:rsidRDefault="00B115D8" w:rsidP="00B115D8">
      <w:pPr>
        <w:jc w:val="both"/>
        <w:rPr>
          <w:rFonts w:cs="Times New Roman"/>
          <w:color w:val="231F20"/>
          <w:spacing w:val="5"/>
          <w:shd w:val="clear" w:color="auto" w:fill="FFFFFF"/>
          <w:lang w:eastAsia="en-US"/>
        </w:rPr>
      </w:pPr>
      <w:r w:rsidRPr="00B115D8">
        <w:rPr>
          <w:rFonts w:cs="Times New Roman"/>
          <w:color w:val="231F20"/>
          <w:spacing w:val="5"/>
          <w:shd w:val="clear" w:color="auto" w:fill="FFFFFF"/>
          <w:lang w:eastAsia="en-US"/>
        </w:rPr>
        <w:fldChar w:fldCharType="end"/>
      </w:r>
    </w:p>
    <w:p w14:paraId="72E54A28" w14:textId="77777777" w:rsidR="00B115D8" w:rsidRPr="00B115D8" w:rsidRDefault="00B115D8" w:rsidP="00B115D8">
      <w:pPr>
        <w:jc w:val="both"/>
        <w:rPr>
          <w:rFonts w:cs="Times New Roman"/>
          <w:color w:val="231F20"/>
          <w:spacing w:val="5"/>
          <w:shd w:val="clear" w:color="auto" w:fill="FFFFFF"/>
          <w:lang w:eastAsia="en-US"/>
        </w:rPr>
      </w:pPr>
    </w:p>
    <w:p w14:paraId="615ACC80" w14:textId="77777777" w:rsidR="00B115D8" w:rsidRPr="00B115D8" w:rsidRDefault="00B115D8" w:rsidP="00B115D8">
      <w:pPr>
        <w:jc w:val="both"/>
        <w:rPr>
          <w:rFonts w:cs="Times New Roman"/>
          <w:color w:val="231F20"/>
          <w:spacing w:val="5"/>
          <w:shd w:val="clear" w:color="auto" w:fill="FFFFFF"/>
          <w:lang w:eastAsia="en-US"/>
        </w:rPr>
      </w:pPr>
    </w:p>
    <w:p w14:paraId="736440F5" w14:textId="77777777" w:rsidR="00B115D8" w:rsidRPr="00B115D8" w:rsidRDefault="00B115D8" w:rsidP="00B115D8">
      <w:pPr>
        <w:jc w:val="both"/>
        <w:rPr>
          <w:rFonts w:cs="Times New Roman"/>
          <w:color w:val="231F20"/>
          <w:spacing w:val="5"/>
          <w:shd w:val="clear" w:color="auto" w:fill="FFFFFF"/>
          <w:lang w:eastAsia="en-US"/>
        </w:rPr>
      </w:pPr>
    </w:p>
    <w:p w14:paraId="681CFDDF" w14:textId="77777777" w:rsidR="00B115D8" w:rsidRPr="00B115D8" w:rsidRDefault="00B115D8" w:rsidP="00B115D8">
      <w:pPr>
        <w:jc w:val="both"/>
        <w:rPr>
          <w:rFonts w:cs="Times New Roman"/>
          <w:color w:val="231F20"/>
          <w:spacing w:val="5"/>
          <w:shd w:val="clear" w:color="auto" w:fill="FFFFFF"/>
          <w:lang w:eastAsia="en-US"/>
        </w:rPr>
      </w:pPr>
    </w:p>
    <w:p w14:paraId="3B44526B" w14:textId="77777777" w:rsidR="00B115D8" w:rsidRPr="00B115D8" w:rsidRDefault="00B115D8" w:rsidP="00B115D8">
      <w:pPr>
        <w:jc w:val="both"/>
        <w:rPr>
          <w:rFonts w:cs="Times New Roman"/>
          <w:color w:val="231F20"/>
          <w:spacing w:val="5"/>
          <w:shd w:val="clear" w:color="auto" w:fill="FFFFFF"/>
          <w:lang w:eastAsia="en-US"/>
        </w:rPr>
      </w:pPr>
    </w:p>
    <w:p w14:paraId="471A96C2" w14:textId="77777777" w:rsidR="00B115D8" w:rsidRPr="00B115D8" w:rsidRDefault="00B115D8" w:rsidP="00B115D8">
      <w:pPr>
        <w:jc w:val="both"/>
        <w:rPr>
          <w:rFonts w:cs="Times New Roman"/>
          <w:color w:val="231F20"/>
          <w:spacing w:val="5"/>
          <w:shd w:val="clear" w:color="auto" w:fill="FFFFFF"/>
          <w:lang w:eastAsia="en-US"/>
        </w:rPr>
      </w:pPr>
    </w:p>
    <w:p w14:paraId="621659AE" w14:textId="77777777" w:rsidR="00B115D8" w:rsidRPr="00B115D8" w:rsidRDefault="00B115D8" w:rsidP="00B115D8">
      <w:pPr>
        <w:jc w:val="both"/>
        <w:rPr>
          <w:rFonts w:cs="Times New Roman"/>
          <w:color w:val="231F20"/>
          <w:spacing w:val="5"/>
          <w:shd w:val="clear" w:color="auto" w:fill="FFFFFF"/>
          <w:lang w:eastAsia="en-US"/>
        </w:rPr>
      </w:pPr>
    </w:p>
    <w:p w14:paraId="0E7B53D0" w14:textId="77777777" w:rsidR="00B115D8" w:rsidRPr="00B115D8" w:rsidRDefault="00B115D8" w:rsidP="00B115D8">
      <w:pPr>
        <w:jc w:val="both"/>
        <w:rPr>
          <w:rFonts w:cs="Times New Roman"/>
          <w:color w:val="231F20"/>
          <w:spacing w:val="5"/>
          <w:shd w:val="clear" w:color="auto" w:fill="FFFFFF"/>
          <w:lang w:eastAsia="en-US"/>
        </w:rPr>
      </w:pPr>
    </w:p>
    <w:p w14:paraId="2C4AFFBF" w14:textId="77777777" w:rsidR="00B115D8" w:rsidRPr="00B115D8" w:rsidRDefault="00B115D8" w:rsidP="00B115D8">
      <w:pPr>
        <w:jc w:val="both"/>
        <w:rPr>
          <w:rFonts w:cs="Times New Roman"/>
          <w:color w:val="231F20"/>
          <w:spacing w:val="5"/>
          <w:shd w:val="clear" w:color="auto" w:fill="FFFFFF"/>
          <w:lang w:eastAsia="en-US"/>
        </w:rPr>
      </w:pPr>
    </w:p>
    <w:p w14:paraId="54420A2B" w14:textId="77777777" w:rsidR="00B115D8" w:rsidRPr="00B115D8" w:rsidRDefault="00B115D8" w:rsidP="00B115D8">
      <w:pPr>
        <w:jc w:val="both"/>
        <w:rPr>
          <w:rFonts w:cs="Times New Roman"/>
          <w:color w:val="231F20"/>
          <w:spacing w:val="5"/>
          <w:shd w:val="clear" w:color="auto" w:fill="FFFFFF"/>
          <w:lang w:eastAsia="en-US"/>
        </w:rPr>
      </w:pPr>
    </w:p>
    <w:p w14:paraId="048CEDEA" w14:textId="77777777" w:rsidR="00B115D8" w:rsidRPr="00B115D8" w:rsidRDefault="00B115D8" w:rsidP="00B115D8">
      <w:pPr>
        <w:jc w:val="both"/>
        <w:rPr>
          <w:rFonts w:cs="Times New Roman"/>
          <w:color w:val="231F20"/>
          <w:spacing w:val="5"/>
          <w:shd w:val="clear" w:color="auto" w:fill="FFFFFF"/>
          <w:lang w:eastAsia="en-US"/>
        </w:rPr>
      </w:pPr>
    </w:p>
    <w:p w14:paraId="2D8FD8C4" w14:textId="77777777" w:rsidR="00B115D8" w:rsidRPr="00B115D8" w:rsidRDefault="00B115D8" w:rsidP="00B115D8">
      <w:pPr>
        <w:pStyle w:val="Heading1"/>
        <w:jc w:val="both"/>
      </w:pPr>
      <w:bookmarkStart w:id="1" w:name="_Toc119940007"/>
      <w:r w:rsidRPr="00B115D8">
        <w:lastRenderedPageBreak/>
        <w:t>2.</w:t>
      </w:r>
      <w:r w:rsidRPr="00B115D8">
        <w:tab/>
        <w:t>Responsibilities:</w:t>
      </w:r>
      <w:bookmarkEnd w:id="1"/>
    </w:p>
    <w:p w14:paraId="027B97DF" w14:textId="77777777" w:rsidR="00B115D8" w:rsidRPr="00B115D8" w:rsidRDefault="00B115D8" w:rsidP="00B115D8">
      <w:pPr>
        <w:jc w:val="both"/>
        <w:rPr>
          <w:color w:val="800080"/>
        </w:rPr>
      </w:pPr>
    </w:p>
    <w:p w14:paraId="5A7DF01F" w14:textId="77777777" w:rsidR="00B115D8" w:rsidRPr="00B115D8" w:rsidRDefault="00B115D8" w:rsidP="00B115D8">
      <w:pPr>
        <w:jc w:val="both"/>
      </w:pPr>
      <w:r w:rsidRPr="00B115D8">
        <w:t xml:space="preserve">The table below outlines the responsibilities of the employee, </w:t>
      </w:r>
      <w:proofErr w:type="gramStart"/>
      <w:r w:rsidRPr="00B115D8">
        <w:t>manager</w:t>
      </w:r>
      <w:proofErr w:type="gramEnd"/>
      <w:r w:rsidRPr="00B115D8">
        <w:t xml:space="preserve"> and Human Resources whenever a grievance is raised.</w:t>
      </w:r>
    </w:p>
    <w:p w14:paraId="2C71B240" w14:textId="77777777" w:rsidR="00B115D8" w:rsidRPr="00B115D8" w:rsidRDefault="00B115D8" w:rsidP="00B115D8">
      <w:pPr>
        <w:rPr>
          <w:color w:val="80008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7"/>
        <w:gridCol w:w="6089"/>
      </w:tblGrid>
      <w:tr w:rsidR="00B115D8" w:rsidRPr="00B115D8" w14:paraId="11BF3CAD" w14:textId="77777777" w:rsidTr="009333D7">
        <w:tc>
          <w:tcPr>
            <w:tcW w:w="2927" w:type="dxa"/>
            <w:shd w:val="clear" w:color="auto" w:fill="CCCCCC"/>
          </w:tcPr>
          <w:p w14:paraId="20D01BB1" w14:textId="77777777" w:rsidR="00B115D8" w:rsidRPr="00B115D8" w:rsidRDefault="00B115D8" w:rsidP="009333D7">
            <w:pPr>
              <w:rPr>
                <w:b/>
                <w:color w:val="800080"/>
                <w:sz w:val="24"/>
                <w:szCs w:val="24"/>
              </w:rPr>
            </w:pPr>
            <w:r w:rsidRPr="00B115D8">
              <w:rPr>
                <w:b/>
                <w:color w:val="800080"/>
                <w:sz w:val="24"/>
                <w:szCs w:val="24"/>
              </w:rPr>
              <w:t>Whom</w:t>
            </w:r>
          </w:p>
        </w:tc>
        <w:tc>
          <w:tcPr>
            <w:tcW w:w="6089" w:type="dxa"/>
            <w:shd w:val="clear" w:color="auto" w:fill="CCCCCC"/>
          </w:tcPr>
          <w:p w14:paraId="6AC311FE" w14:textId="77777777" w:rsidR="00B115D8" w:rsidRPr="00B115D8" w:rsidRDefault="00B115D8" w:rsidP="009333D7">
            <w:pPr>
              <w:rPr>
                <w:b/>
                <w:color w:val="800080"/>
                <w:sz w:val="24"/>
                <w:szCs w:val="24"/>
              </w:rPr>
            </w:pPr>
            <w:r w:rsidRPr="00B115D8">
              <w:rPr>
                <w:b/>
                <w:color w:val="800080"/>
                <w:sz w:val="24"/>
                <w:szCs w:val="24"/>
              </w:rPr>
              <w:t>Responsibilities</w:t>
            </w:r>
          </w:p>
          <w:p w14:paraId="58961C0E" w14:textId="77777777" w:rsidR="00B115D8" w:rsidRPr="00B115D8" w:rsidRDefault="00B115D8" w:rsidP="009333D7">
            <w:pPr>
              <w:rPr>
                <w:b/>
                <w:color w:val="800080"/>
                <w:sz w:val="24"/>
                <w:szCs w:val="24"/>
              </w:rPr>
            </w:pPr>
          </w:p>
        </w:tc>
      </w:tr>
      <w:tr w:rsidR="00B115D8" w:rsidRPr="00B115D8" w14:paraId="5661A66B" w14:textId="77777777" w:rsidTr="009333D7">
        <w:tc>
          <w:tcPr>
            <w:tcW w:w="2927" w:type="dxa"/>
            <w:vMerge w:val="restart"/>
            <w:shd w:val="clear" w:color="auto" w:fill="auto"/>
          </w:tcPr>
          <w:p w14:paraId="7087686D" w14:textId="77777777" w:rsidR="00B115D8" w:rsidRPr="00B115D8" w:rsidRDefault="00B115D8" w:rsidP="009333D7">
            <w:pPr>
              <w:rPr>
                <w:b/>
                <w:color w:val="800080"/>
                <w:sz w:val="24"/>
                <w:szCs w:val="24"/>
              </w:rPr>
            </w:pPr>
            <w:r w:rsidRPr="00B115D8">
              <w:rPr>
                <w:b/>
                <w:color w:val="800080"/>
                <w:sz w:val="24"/>
                <w:szCs w:val="24"/>
              </w:rPr>
              <w:t>Employee</w:t>
            </w:r>
          </w:p>
        </w:tc>
        <w:tc>
          <w:tcPr>
            <w:tcW w:w="6089" w:type="dxa"/>
            <w:shd w:val="clear" w:color="auto" w:fill="auto"/>
          </w:tcPr>
          <w:p w14:paraId="15BE048D" w14:textId="77777777" w:rsidR="00B115D8" w:rsidRPr="00B115D8" w:rsidRDefault="00B115D8" w:rsidP="009333D7">
            <w:r w:rsidRPr="00B115D8">
              <w:t>Try to resolve the grievance at the earliest possible stage, informally in the first instance by, for example, speaking to the individual concerned</w:t>
            </w:r>
          </w:p>
          <w:p w14:paraId="35C15EE1" w14:textId="77777777" w:rsidR="00B115D8" w:rsidRPr="00B115D8" w:rsidRDefault="00B115D8" w:rsidP="009333D7"/>
        </w:tc>
      </w:tr>
      <w:tr w:rsidR="00B115D8" w:rsidRPr="00B115D8" w14:paraId="25971307" w14:textId="77777777" w:rsidTr="009333D7">
        <w:tc>
          <w:tcPr>
            <w:tcW w:w="2927" w:type="dxa"/>
            <w:vMerge/>
            <w:shd w:val="clear" w:color="auto" w:fill="auto"/>
          </w:tcPr>
          <w:p w14:paraId="7B3A380D" w14:textId="77777777" w:rsidR="00B115D8" w:rsidRPr="00B115D8" w:rsidRDefault="00B115D8" w:rsidP="009333D7"/>
        </w:tc>
        <w:tc>
          <w:tcPr>
            <w:tcW w:w="6089" w:type="dxa"/>
            <w:shd w:val="clear" w:color="auto" w:fill="auto"/>
          </w:tcPr>
          <w:p w14:paraId="03853B1E" w14:textId="77777777" w:rsidR="00B115D8" w:rsidRPr="00B115D8" w:rsidRDefault="00B115D8" w:rsidP="009333D7">
            <w:r w:rsidRPr="00B115D8">
              <w:t>Only raise grievances relating to matters within the Council’s control</w:t>
            </w:r>
          </w:p>
          <w:p w14:paraId="2939B30F" w14:textId="77777777" w:rsidR="00B115D8" w:rsidRPr="00B115D8" w:rsidRDefault="00B115D8" w:rsidP="009333D7"/>
        </w:tc>
      </w:tr>
      <w:tr w:rsidR="00B115D8" w:rsidRPr="00B115D8" w14:paraId="5392EF39" w14:textId="77777777" w:rsidTr="009333D7">
        <w:tc>
          <w:tcPr>
            <w:tcW w:w="2927" w:type="dxa"/>
            <w:vMerge/>
            <w:shd w:val="clear" w:color="auto" w:fill="auto"/>
          </w:tcPr>
          <w:p w14:paraId="2FC1BF72" w14:textId="77777777" w:rsidR="00B115D8" w:rsidRPr="00B115D8" w:rsidRDefault="00B115D8" w:rsidP="009333D7"/>
        </w:tc>
        <w:tc>
          <w:tcPr>
            <w:tcW w:w="6089" w:type="dxa"/>
            <w:shd w:val="clear" w:color="auto" w:fill="auto"/>
          </w:tcPr>
          <w:p w14:paraId="36DA5254" w14:textId="77777777" w:rsidR="00B115D8" w:rsidRPr="00B115D8" w:rsidRDefault="00B115D8" w:rsidP="009333D7">
            <w:r w:rsidRPr="00B115D8">
              <w:t xml:space="preserve">Once a grievance is raised, engage in the </w:t>
            </w:r>
            <w:proofErr w:type="gramStart"/>
            <w:r w:rsidRPr="00B115D8">
              <w:t>process</w:t>
            </w:r>
            <w:proofErr w:type="gramEnd"/>
            <w:r w:rsidRPr="00B115D8">
              <w:t xml:space="preserve"> and conform to the principles – this includes attending meetings with the manager, the investigator (if applicable) and/or Human Resources.</w:t>
            </w:r>
          </w:p>
          <w:p w14:paraId="70953927" w14:textId="77777777" w:rsidR="00B115D8" w:rsidRPr="00B115D8" w:rsidRDefault="00B115D8" w:rsidP="009333D7">
            <w:pPr>
              <w:rPr>
                <w:rFonts w:ascii="Segoe UI" w:hAnsi="Segoe UI" w:cs="Segoe UI"/>
                <w:color w:val="242424"/>
                <w:sz w:val="21"/>
                <w:szCs w:val="21"/>
                <w:shd w:val="clear" w:color="auto" w:fill="FFFFFF"/>
              </w:rPr>
            </w:pPr>
            <w:r w:rsidRPr="00B115D8">
              <w:rPr>
                <w:lang w:eastAsia="ja-JP"/>
              </w:rPr>
              <w:t xml:space="preserve">Keep all matters relating to an investigation and/or outcome confidential and no discussions with colleagues or any involved third parties are permitted.  </w:t>
            </w:r>
            <w:r w:rsidRPr="00B115D8">
              <w:rPr>
                <w:rFonts w:ascii="Segoe UI" w:hAnsi="Segoe UI" w:cs="Segoe UI"/>
                <w:color w:val="242424"/>
                <w:sz w:val="21"/>
                <w:szCs w:val="21"/>
                <w:shd w:val="clear" w:color="auto" w:fill="FFFFFF"/>
              </w:rPr>
              <w:t xml:space="preserve">  </w:t>
            </w:r>
          </w:p>
          <w:p w14:paraId="27BE88CD" w14:textId="77777777" w:rsidR="00B115D8" w:rsidRPr="00B115D8" w:rsidRDefault="00B115D8" w:rsidP="009333D7">
            <w:pPr>
              <w:rPr>
                <w:rFonts w:cs="Times New Roman"/>
                <w:szCs w:val="24"/>
                <w:lang w:eastAsia="ja-JP"/>
              </w:rPr>
            </w:pPr>
          </w:p>
        </w:tc>
      </w:tr>
      <w:tr w:rsidR="00B115D8" w:rsidRPr="00B115D8" w14:paraId="1B0C5767" w14:textId="77777777" w:rsidTr="009333D7">
        <w:tc>
          <w:tcPr>
            <w:tcW w:w="2927" w:type="dxa"/>
            <w:vMerge/>
            <w:tcBorders>
              <w:bottom w:val="single" w:sz="4" w:space="0" w:color="auto"/>
            </w:tcBorders>
            <w:shd w:val="clear" w:color="auto" w:fill="auto"/>
          </w:tcPr>
          <w:p w14:paraId="46F033E0" w14:textId="77777777" w:rsidR="00B115D8" w:rsidRPr="00B115D8" w:rsidRDefault="00B115D8" w:rsidP="009333D7"/>
        </w:tc>
        <w:tc>
          <w:tcPr>
            <w:tcW w:w="6089" w:type="dxa"/>
            <w:tcBorders>
              <w:bottom w:val="single" w:sz="4" w:space="0" w:color="auto"/>
            </w:tcBorders>
            <w:shd w:val="clear" w:color="auto" w:fill="auto"/>
          </w:tcPr>
          <w:p w14:paraId="0802EDDF" w14:textId="77777777" w:rsidR="00B115D8" w:rsidRPr="00B115D8" w:rsidRDefault="00B115D8" w:rsidP="009333D7">
            <w:r w:rsidRPr="00B115D8">
              <w:t>Be clear of the resolution that is being sought from the outset</w:t>
            </w:r>
          </w:p>
          <w:p w14:paraId="736C4127" w14:textId="77777777" w:rsidR="00B115D8" w:rsidRPr="00B115D8" w:rsidRDefault="00B115D8" w:rsidP="009333D7"/>
        </w:tc>
      </w:tr>
      <w:tr w:rsidR="00B115D8" w:rsidRPr="00B115D8" w14:paraId="64224311" w14:textId="77777777" w:rsidTr="009333D7">
        <w:tc>
          <w:tcPr>
            <w:tcW w:w="9016" w:type="dxa"/>
            <w:gridSpan w:val="2"/>
            <w:shd w:val="clear" w:color="auto" w:fill="666666"/>
          </w:tcPr>
          <w:p w14:paraId="4381C2FD" w14:textId="77777777" w:rsidR="00B115D8" w:rsidRPr="00B115D8" w:rsidRDefault="00B115D8" w:rsidP="009333D7"/>
        </w:tc>
      </w:tr>
      <w:tr w:rsidR="00B115D8" w:rsidRPr="00B115D8" w14:paraId="15BCB3A6" w14:textId="77777777" w:rsidTr="009333D7">
        <w:tc>
          <w:tcPr>
            <w:tcW w:w="2927" w:type="dxa"/>
            <w:vMerge w:val="restart"/>
            <w:shd w:val="clear" w:color="auto" w:fill="auto"/>
          </w:tcPr>
          <w:p w14:paraId="1173D73E" w14:textId="77777777" w:rsidR="00B115D8" w:rsidRPr="00B115D8" w:rsidRDefault="00B115D8" w:rsidP="009333D7">
            <w:pPr>
              <w:rPr>
                <w:b/>
                <w:color w:val="800080"/>
                <w:sz w:val="24"/>
                <w:szCs w:val="24"/>
              </w:rPr>
            </w:pPr>
            <w:r w:rsidRPr="00B115D8">
              <w:rPr>
                <w:b/>
                <w:color w:val="800080"/>
                <w:sz w:val="24"/>
                <w:szCs w:val="24"/>
              </w:rPr>
              <w:t>Manager</w:t>
            </w:r>
          </w:p>
        </w:tc>
        <w:tc>
          <w:tcPr>
            <w:tcW w:w="6089" w:type="dxa"/>
            <w:shd w:val="clear" w:color="auto" w:fill="auto"/>
          </w:tcPr>
          <w:p w14:paraId="241526DD" w14:textId="77777777" w:rsidR="00B115D8" w:rsidRPr="00B115D8" w:rsidRDefault="00B115D8" w:rsidP="009333D7">
            <w:r w:rsidRPr="00B115D8">
              <w:t>Where conflict between two work colleagues is identified, establish the reason(s) or cause(s</w:t>
            </w:r>
            <w:proofErr w:type="gramStart"/>
            <w:r w:rsidRPr="00B115D8">
              <w:t>)</w:t>
            </w:r>
            <w:proofErr w:type="gramEnd"/>
            <w:r w:rsidRPr="00B115D8">
              <w:t xml:space="preserve"> and take appropriate action to resolve the issue(s)</w:t>
            </w:r>
          </w:p>
          <w:p w14:paraId="5A80AEBF" w14:textId="77777777" w:rsidR="00B115D8" w:rsidRPr="00B115D8" w:rsidRDefault="00B115D8" w:rsidP="009333D7"/>
        </w:tc>
      </w:tr>
      <w:tr w:rsidR="00B115D8" w:rsidRPr="00B115D8" w14:paraId="45316CD3" w14:textId="77777777" w:rsidTr="009333D7">
        <w:tc>
          <w:tcPr>
            <w:tcW w:w="2927" w:type="dxa"/>
            <w:vMerge/>
            <w:shd w:val="clear" w:color="auto" w:fill="auto"/>
          </w:tcPr>
          <w:p w14:paraId="0344AE1E" w14:textId="77777777" w:rsidR="00B115D8" w:rsidRPr="00B115D8" w:rsidRDefault="00B115D8" w:rsidP="009333D7">
            <w:pPr>
              <w:rPr>
                <w:b/>
                <w:color w:val="800080"/>
                <w:sz w:val="24"/>
                <w:szCs w:val="24"/>
              </w:rPr>
            </w:pPr>
          </w:p>
        </w:tc>
        <w:tc>
          <w:tcPr>
            <w:tcW w:w="6089" w:type="dxa"/>
            <w:shd w:val="clear" w:color="auto" w:fill="auto"/>
          </w:tcPr>
          <w:p w14:paraId="7CD85AF5" w14:textId="77777777" w:rsidR="00B115D8" w:rsidRPr="00B115D8" w:rsidRDefault="00B115D8" w:rsidP="009333D7">
            <w:r w:rsidRPr="00B115D8">
              <w:t>Acknowledge receipt of the informal or formal grievance promptly</w:t>
            </w:r>
          </w:p>
          <w:p w14:paraId="132673B4" w14:textId="77777777" w:rsidR="00B115D8" w:rsidRPr="00B115D8" w:rsidRDefault="00B115D8" w:rsidP="009333D7"/>
        </w:tc>
      </w:tr>
      <w:tr w:rsidR="00B115D8" w:rsidRPr="00B115D8" w14:paraId="4F032467" w14:textId="77777777" w:rsidTr="009333D7">
        <w:tc>
          <w:tcPr>
            <w:tcW w:w="2927" w:type="dxa"/>
            <w:vMerge/>
            <w:shd w:val="clear" w:color="auto" w:fill="auto"/>
          </w:tcPr>
          <w:p w14:paraId="1428A97B" w14:textId="77777777" w:rsidR="00B115D8" w:rsidRPr="00B115D8" w:rsidRDefault="00B115D8" w:rsidP="009333D7">
            <w:pPr>
              <w:rPr>
                <w:b/>
                <w:color w:val="800080"/>
              </w:rPr>
            </w:pPr>
          </w:p>
        </w:tc>
        <w:tc>
          <w:tcPr>
            <w:tcW w:w="6089" w:type="dxa"/>
            <w:shd w:val="clear" w:color="auto" w:fill="auto"/>
          </w:tcPr>
          <w:p w14:paraId="76FA8A74" w14:textId="77777777" w:rsidR="00B115D8" w:rsidRPr="00B115D8" w:rsidRDefault="00B115D8" w:rsidP="009333D7">
            <w:r w:rsidRPr="00B115D8">
              <w:t>Manage the informal or formal grievance in accordance with the principles – take appropriate action to manage and address the grievance quickly</w:t>
            </w:r>
          </w:p>
          <w:p w14:paraId="049E7BE1" w14:textId="77777777" w:rsidR="00B115D8" w:rsidRPr="00B115D8" w:rsidRDefault="00B115D8" w:rsidP="009333D7"/>
        </w:tc>
      </w:tr>
      <w:tr w:rsidR="00B115D8" w:rsidRPr="00B115D8" w14:paraId="713B40C8" w14:textId="77777777" w:rsidTr="009333D7">
        <w:tc>
          <w:tcPr>
            <w:tcW w:w="2927" w:type="dxa"/>
            <w:vMerge/>
            <w:shd w:val="clear" w:color="auto" w:fill="auto"/>
          </w:tcPr>
          <w:p w14:paraId="46987010" w14:textId="77777777" w:rsidR="00B115D8" w:rsidRPr="00B115D8" w:rsidRDefault="00B115D8" w:rsidP="009333D7">
            <w:pPr>
              <w:rPr>
                <w:b/>
                <w:color w:val="800080"/>
              </w:rPr>
            </w:pPr>
          </w:p>
        </w:tc>
        <w:tc>
          <w:tcPr>
            <w:tcW w:w="6089" w:type="dxa"/>
            <w:shd w:val="clear" w:color="auto" w:fill="auto"/>
          </w:tcPr>
          <w:p w14:paraId="610FFE30" w14:textId="77777777" w:rsidR="00B115D8" w:rsidRPr="00B115D8" w:rsidRDefault="00B115D8" w:rsidP="009333D7">
            <w:proofErr w:type="gramStart"/>
            <w:r w:rsidRPr="00B115D8">
              <w:t>Remain impartial at all times</w:t>
            </w:r>
            <w:proofErr w:type="gramEnd"/>
            <w:r w:rsidRPr="00B115D8">
              <w:t xml:space="preserve"> – ensure all parties are treated in a fair and equitable manner</w:t>
            </w:r>
          </w:p>
          <w:p w14:paraId="3D975240" w14:textId="77777777" w:rsidR="00B115D8" w:rsidRPr="00B115D8" w:rsidRDefault="00B115D8" w:rsidP="009333D7"/>
        </w:tc>
      </w:tr>
      <w:tr w:rsidR="00B115D8" w:rsidRPr="00B115D8" w14:paraId="5122914D" w14:textId="77777777" w:rsidTr="009333D7">
        <w:tc>
          <w:tcPr>
            <w:tcW w:w="2927" w:type="dxa"/>
            <w:vMerge/>
            <w:shd w:val="clear" w:color="auto" w:fill="auto"/>
          </w:tcPr>
          <w:p w14:paraId="09312934" w14:textId="77777777" w:rsidR="00B115D8" w:rsidRPr="00B115D8" w:rsidRDefault="00B115D8" w:rsidP="009333D7">
            <w:pPr>
              <w:rPr>
                <w:b/>
                <w:color w:val="800080"/>
              </w:rPr>
            </w:pPr>
          </w:p>
        </w:tc>
        <w:tc>
          <w:tcPr>
            <w:tcW w:w="6089" w:type="dxa"/>
            <w:shd w:val="clear" w:color="auto" w:fill="auto"/>
          </w:tcPr>
          <w:p w14:paraId="3E065CC6" w14:textId="77777777" w:rsidR="00B115D8" w:rsidRPr="00B115D8" w:rsidRDefault="00B115D8" w:rsidP="009333D7">
            <w:r w:rsidRPr="00B115D8">
              <w:t>Seek advice from Human Resources if necessary</w:t>
            </w:r>
          </w:p>
          <w:p w14:paraId="1521EA34" w14:textId="77777777" w:rsidR="00B115D8" w:rsidRPr="00B115D8" w:rsidRDefault="00B115D8" w:rsidP="009333D7"/>
        </w:tc>
      </w:tr>
      <w:tr w:rsidR="00B115D8" w:rsidRPr="00B115D8" w14:paraId="23E30EFC" w14:textId="77777777" w:rsidTr="009333D7">
        <w:tc>
          <w:tcPr>
            <w:tcW w:w="2927" w:type="dxa"/>
            <w:vMerge/>
            <w:shd w:val="clear" w:color="auto" w:fill="auto"/>
          </w:tcPr>
          <w:p w14:paraId="362D0A98" w14:textId="77777777" w:rsidR="00B115D8" w:rsidRPr="00B115D8" w:rsidRDefault="00B115D8" w:rsidP="009333D7">
            <w:pPr>
              <w:rPr>
                <w:b/>
                <w:color w:val="800080"/>
              </w:rPr>
            </w:pPr>
          </w:p>
        </w:tc>
        <w:tc>
          <w:tcPr>
            <w:tcW w:w="6089" w:type="dxa"/>
            <w:shd w:val="clear" w:color="auto" w:fill="auto"/>
          </w:tcPr>
          <w:p w14:paraId="78FC37F7" w14:textId="77777777" w:rsidR="00B115D8" w:rsidRPr="00B115D8" w:rsidRDefault="00B115D8" w:rsidP="009333D7">
            <w:r w:rsidRPr="00B115D8">
              <w:t>Upon receipt of a formal grievance act promptly so that the issue can be resolved as soon as possible</w:t>
            </w:r>
          </w:p>
          <w:p w14:paraId="7EFBFB42" w14:textId="77777777" w:rsidR="00B115D8" w:rsidRPr="00B115D8" w:rsidRDefault="00B115D8" w:rsidP="009333D7"/>
        </w:tc>
      </w:tr>
      <w:tr w:rsidR="00B115D8" w:rsidRPr="00B115D8" w14:paraId="264BACCB" w14:textId="77777777" w:rsidTr="009333D7">
        <w:tc>
          <w:tcPr>
            <w:tcW w:w="2927" w:type="dxa"/>
            <w:vMerge/>
            <w:shd w:val="clear" w:color="auto" w:fill="auto"/>
          </w:tcPr>
          <w:p w14:paraId="58C2A4B3" w14:textId="77777777" w:rsidR="00B115D8" w:rsidRPr="00B115D8" w:rsidRDefault="00B115D8" w:rsidP="009333D7">
            <w:pPr>
              <w:rPr>
                <w:b/>
                <w:color w:val="800080"/>
              </w:rPr>
            </w:pPr>
          </w:p>
        </w:tc>
        <w:tc>
          <w:tcPr>
            <w:tcW w:w="6089" w:type="dxa"/>
            <w:shd w:val="clear" w:color="auto" w:fill="auto"/>
          </w:tcPr>
          <w:p w14:paraId="3E3547FC" w14:textId="77777777" w:rsidR="00B115D8" w:rsidRPr="00B115D8" w:rsidRDefault="00B115D8" w:rsidP="009333D7">
            <w:r w:rsidRPr="00B115D8">
              <w:t xml:space="preserve">Ensure that a full and proper investigation is conducted within a maximum period of </w:t>
            </w:r>
            <w:r w:rsidRPr="00B115D8">
              <w:rPr>
                <w:b/>
              </w:rPr>
              <w:t>30 working days</w:t>
            </w:r>
          </w:p>
          <w:p w14:paraId="1D176A09" w14:textId="77777777" w:rsidR="00B115D8" w:rsidRPr="00B115D8" w:rsidRDefault="00B115D8" w:rsidP="009333D7"/>
        </w:tc>
      </w:tr>
      <w:tr w:rsidR="00B115D8" w:rsidRPr="00B115D8" w14:paraId="4BC40C99" w14:textId="77777777" w:rsidTr="009333D7">
        <w:tc>
          <w:tcPr>
            <w:tcW w:w="2927" w:type="dxa"/>
            <w:vMerge/>
            <w:tcBorders>
              <w:bottom w:val="single" w:sz="4" w:space="0" w:color="auto"/>
            </w:tcBorders>
            <w:shd w:val="clear" w:color="auto" w:fill="auto"/>
          </w:tcPr>
          <w:p w14:paraId="4030B333" w14:textId="77777777" w:rsidR="00B115D8" w:rsidRPr="00B115D8" w:rsidRDefault="00B115D8" w:rsidP="009333D7">
            <w:pPr>
              <w:rPr>
                <w:b/>
                <w:color w:val="800080"/>
              </w:rPr>
            </w:pPr>
          </w:p>
        </w:tc>
        <w:tc>
          <w:tcPr>
            <w:tcW w:w="6089" w:type="dxa"/>
            <w:tcBorders>
              <w:bottom w:val="single" w:sz="4" w:space="0" w:color="auto"/>
            </w:tcBorders>
            <w:shd w:val="clear" w:color="auto" w:fill="auto"/>
          </w:tcPr>
          <w:p w14:paraId="275781FF" w14:textId="77777777" w:rsidR="00B115D8" w:rsidRPr="00B115D8" w:rsidRDefault="00B115D8" w:rsidP="009333D7">
            <w:r w:rsidRPr="00B115D8">
              <w:t>Keep the employee and individual(s) concerned informed of progress</w:t>
            </w:r>
          </w:p>
          <w:p w14:paraId="6322DEA3" w14:textId="77777777" w:rsidR="00B115D8" w:rsidRPr="00B115D8" w:rsidRDefault="00B115D8" w:rsidP="009333D7"/>
        </w:tc>
      </w:tr>
      <w:tr w:rsidR="00B115D8" w:rsidRPr="00B115D8" w14:paraId="593DB23D" w14:textId="77777777" w:rsidTr="009333D7">
        <w:tc>
          <w:tcPr>
            <w:tcW w:w="2927" w:type="dxa"/>
            <w:tcBorders>
              <w:bottom w:val="single" w:sz="4" w:space="0" w:color="auto"/>
            </w:tcBorders>
            <w:shd w:val="clear" w:color="auto" w:fill="666666"/>
          </w:tcPr>
          <w:p w14:paraId="3B242D50" w14:textId="77777777" w:rsidR="00B115D8" w:rsidRPr="00B115D8" w:rsidRDefault="00B115D8" w:rsidP="009333D7">
            <w:pPr>
              <w:rPr>
                <w:b/>
                <w:color w:val="800080"/>
              </w:rPr>
            </w:pPr>
          </w:p>
        </w:tc>
        <w:tc>
          <w:tcPr>
            <w:tcW w:w="6089" w:type="dxa"/>
            <w:tcBorders>
              <w:bottom w:val="single" w:sz="4" w:space="0" w:color="auto"/>
            </w:tcBorders>
            <w:shd w:val="clear" w:color="auto" w:fill="666666"/>
          </w:tcPr>
          <w:p w14:paraId="75EB26D5" w14:textId="77777777" w:rsidR="00B115D8" w:rsidRPr="00B115D8" w:rsidRDefault="00B115D8" w:rsidP="009333D7"/>
        </w:tc>
      </w:tr>
      <w:tr w:rsidR="00B115D8" w:rsidRPr="00B115D8" w14:paraId="403DA262" w14:textId="77777777" w:rsidTr="009333D7">
        <w:tc>
          <w:tcPr>
            <w:tcW w:w="2927" w:type="dxa"/>
            <w:vMerge w:val="restart"/>
            <w:shd w:val="clear" w:color="auto" w:fill="auto"/>
          </w:tcPr>
          <w:p w14:paraId="2EEBA78D" w14:textId="77777777" w:rsidR="00B115D8" w:rsidRPr="00B115D8" w:rsidRDefault="00B115D8" w:rsidP="009333D7">
            <w:pPr>
              <w:rPr>
                <w:color w:val="800080"/>
                <w:sz w:val="24"/>
                <w:szCs w:val="24"/>
              </w:rPr>
            </w:pPr>
            <w:r w:rsidRPr="00B115D8">
              <w:rPr>
                <w:b/>
                <w:color w:val="800080"/>
                <w:sz w:val="24"/>
                <w:szCs w:val="24"/>
              </w:rPr>
              <w:lastRenderedPageBreak/>
              <w:t>Human Resources</w:t>
            </w:r>
          </w:p>
        </w:tc>
        <w:tc>
          <w:tcPr>
            <w:tcW w:w="6089" w:type="dxa"/>
            <w:shd w:val="clear" w:color="auto" w:fill="auto"/>
          </w:tcPr>
          <w:p w14:paraId="21879A73" w14:textId="77777777" w:rsidR="00B115D8" w:rsidRPr="00B115D8" w:rsidRDefault="00B115D8" w:rsidP="009333D7">
            <w:r w:rsidRPr="00B115D8">
              <w:t>Provide timely and appropriate advice</w:t>
            </w:r>
          </w:p>
          <w:p w14:paraId="6A3CF987" w14:textId="77777777" w:rsidR="00B115D8" w:rsidRPr="00B115D8" w:rsidRDefault="00B115D8" w:rsidP="009333D7"/>
        </w:tc>
      </w:tr>
      <w:tr w:rsidR="00B115D8" w:rsidRPr="00B115D8" w14:paraId="1ED9EF52" w14:textId="77777777" w:rsidTr="009333D7">
        <w:tc>
          <w:tcPr>
            <w:tcW w:w="2927" w:type="dxa"/>
            <w:vMerge/>
            <w:shd w:val="clear" w:color="auto" w:fill="auto"/>
          </w:tcPr>
          <w:p w14:paraId="178B6A7D" w14:textId="77777777" w:rsidR="00B115D8" w:rsidRPr="00B115D8" w:rsidRDefault="00B115D8" w:rsidP="009333D7">
            <w:pPr>
              <w:rPr>
                <w:b/>
                <w:color w:val="800080"/>
                <w:sz w:val="24"/>
                <w:szCs w:val="24"/>
              </w:rPr>
            </w:pPr>
          </w:p>
        </w:tc>
        <w:tc>
          <w:tcPr>
            <w:tcW w:w="6089" w:type="dxa"/>
            <w:shd w:val="clear" w:color="auto" w:fill="auto"/>
          </w:tcPr>
          <w:p w14:paraId="5A80EB91" w14:textId="77777777" w:rsidR="00B115D8" w:rsidRPr="00B115D8" w:rsidRDefault="00B115D8" w:rsidP="009333D7">
            <w:r w:rsidRPr="00B115D8">
              <w:t>Provide guidance and signposting to the employee, manager and other employees involved in the grievance</w:t>
            </w:r>
          </w:p>
        </w:tc>
      </w:tr>
      <w:tr w:rsidR="00B115D8" w:rsidRPr="00B115D8" w14:paraId="63C891D2" w14:textId="77777777" w:rsidTr="009333D7">
        <w:tc>
          <w:tcPr>
            <w:tcW w:w="2927" w:type="dxa"/>
            <w:vMerge/>
            <w:shd w:val="clear" w:color="auto" w:fill="auto"/>
          </w:tcPr>
          <w:p w14:paraId="29BEE7DE" w14:textId="77777777" w:rsidR="00B115D8" w:rsidRPr="00B115D8" w:rsidRDefault="00B115D8" w:rsidP="009333D7">
            <w:pPr>
              <w:rPr>
                <w:b/>
                <w:color w:val="800080"/>
                <w:sz w:val="24"/>
                <w:szCs w:val="24"/>
              </w:rPr>
            </w:pPr>
          </w:p>
        </w:tc>
        <w:tc>
          <w:tcPr>
            <w:tcW w:w="6089" w:type="dxa"/>
            <w:shd w:val="clear" w:color="auto" w:fill="auto"/>
          </w:tcPr>
          <w:p w14:paraId="1BD209A4" w14:textId="77777777" w:rsidR="00B115D8" w:rsidRPr="00B115D8" w:rsidRDefault="00B115D8" w:rsidP="009333D7">
            <w:r w:rsidRPr="00B115D8">
              <w:t xml:space="preserve">Facilitate mediation, </w:t>
            </w:r>
            <w:proofErr w:type="gramStart"/>
            <w:r w:rsidRPr="00B115D8">
              <w:t>training</w:t>
            </w:r>
            <w:proofErr w:type="gramEnd"/>
            <w:r w:rsidRPr="00B115D8">
              <w:t xml:space="preserve"> and support where necessary</w:t>
            </w:r>
          </w:p>
        </w:tc>
      </w:tr>
      <w:tr w:rsidR="00B115D8" w:rsidRPr="00B115D8" w14:paraId="0C01077D" w14:textId="77777777" w:rsidTr="009333D7">
        <w:tc>
          <w:tcPr>
            <w:tcW w:w="2927" w:type="dxa"/>
            <w:tcBorders>
              <w:bottom w:val="single" w:sz="4" w:space="0" w:color="auto"/>
            </w:tcBorders>
            <w:shd w:val="clear" w:color="auto" w:fill="666666"/>
          </w:tcPr>
          <w:p w14:paraId="208F1CCD" w14:textId="77777777" w:rsidR="00B115D8" w:rsidRPr="00B115D8" w:rsidRDefault="00B115D8" w:rsidP="009333D7">
            <w:pPr>
              <w:rPr>
                <w:b/>
                <w:color w:val="800080"/>
              </w:rPr>
            </w:pPr>
          </w:p>
        </w:tc>
        <w:tc>
          <w:tcPr>
            <w:tcW w:w="6089" w:type="dxa"/>
            <w:tcBorders>
              <w:bottom w:val="single" w:sz="4" w:space="0" w:color="auto"/>
            </w:tcBorders>
            <w:shd w:val="clear" w:color="auto" w:fill="666666"/>
          </w:tcPr>
          <w:p w14:paraId="2D50B373" w14:textId="77777777" w:rsidR="00B115D8" w:rsidRPr="00B115D8" w:rsidRDefault="00B115D8" w:rsidP="009333D7"/>
        </w:tc>
      </w:tr>
      <w:tr w:rsidR="00B115D8" w:rsidRPr="00B115D8" w14:paraId="4CB7E181" w14:textId="77777777" w:rsidTr="009333D7">
        <w:tc>
          <w:tcPr>
            <w:tcW w:w="2927" w:type="dxa"/>
            <w:vMerge w:val="restart"/>
            <w:shd w:val="clear" w:color="auto" w:fill="auto"/>
          </w:tcPr>
          <w:p w14:paraId="1E890F8B" w14:textId="77777777" w:rsidR="00B115D8" w:rsidRPr="00B115D8" w:rsidRDefault="00B115D8" w:rsidP="009333D7">
            <w:pPr>
              <w:rPr>
                <w:b/>
                <w:color w:val="800080"/>
                <w:sz w:val="24"/>
                <w:szCs w:val="24"/>
              </w:rPr>
            </w:pPr>
            <w:r w:rsidRPr="00B115D8">
              <w:rPr>
                <w:b/>
                <w:color w:val="800080"/>
                <w:sz w:val="24"/>
                <w:szCs w:val="24"/>
              </w:rPr>
              <w:t>Investigating Officer</w:t>
            </w:r>
          </w:p>
        </w:tc>
        <w:tc>
          <w:tcPr>
            <w:tcW w:w="6089" w:type="dxa"/>
            <w:shd w:val="clear" w:color="auto" w:fill="auto"/>
          </w:tcPr>
          <w:p w14:paraId="0B2605C4" w14:textId="77777777" w:rsidR="00B115D8" w:rsidRPr="00B115D8" w:rsidRDefault="00B115D8" w:rsidP="009333D7">
            <w:r w:rsidRPr="00B115D8">
              <w:t>Complete a thorough investigation within 30 days</w:t>
            </w:r>
          </w:p>
        </w:tc>
      </w:tr>
      <w:tr w:rsidR="00B115D8" w:rsidRPr="00B115D8" w14:paraId="7069881E" w14:textId="77777777" w:rsidTr="009333D7">
        <w:tc>
          <w:tcPr>
            <w:tcW w:w="2927" w:type="dxa"/>
            <w:vMerge/>
            <w:shd w:val="clear" w:color="auto" w:fill="auto"/>
          </w:tcPr>
          <w:p w14:paraId="4552FFA2" w14:textId="77777777" w:rsidR="00B115D8" w:rsidRPr="00B115D8" w:rsidRDefault="00B115D8" w:rsidP="009333D7">
            <w:pPr>
              <w:rPr>
                <w:b/>
                <w:color w:val="800080"/>
                <w:sz w:val="24"/>
                <w:szCs w:val="24"/>
              </w:rPr>
            </w:pPr>
          </w:p>
        </w:tc>
        <w:tc>
          <w:tcPr>
            <w:tcW w:w="6089" w:type="dxa"/>
            <w:shd w:val="clear" w:color="auto" w:fill="auto"/>
          </w:tcPr>
          <w:p w14:paraId="1C25C7AA" w14:textId="77777777" w:rsidR="00B115D8" w:rsidRPr="00B115D8" w:rsidRDefault="00B115D8" w:rsidP="009333D7">
            <w:r w:rsidRPr="00B115D8">
              <w:t>If this timescale needs to be extended write to all parties with a reasonable revised timescale</w:t>
            </w:r>
          </w:p>
        </w:tc>
      </w:tr>
      <w:tr w:rsidR="00B115D8" w:rsidRPr="00B115D8" w14:paraId="12D79F81" w14:textId="77777777" w:rsidTr="009333D7">
        <w:tc>
          <w:tcPr>
            <w:tcW w:w="2927" w:type="dxa"/>
            <w:vMerge/>
            <w:shd w:val="clear" w:color="auto" w:fill="auto"/>
          </w:tcPr>
          <w:p w14:paraId="1B97CC0E" w14:textId="77777777" w:rsidR="00B115D8" w:rsidRPr="00B115D8" w:rsidRDefault="00B115D8" w:rsidP="009333D7">
            <w:pPr>
              <w:rPr>
                <w:b/>
                <w:color w:val="800080"/>
                <w:sz w:val="24"/>
                <w:szCs w:val="24"/>
              </w:rPr>
            </w:pPr>
          </w:p>
        </w:tc>
        <w:tc>
          <w:tcPr>
            <w:tcW w:w="6089" w:type="dxa"/>
            <w:shd w:val="clear" w:color="auto" w:fill="auto"/>
          </w:tcPr>
          <w:p w14:paraId="297BF0F5" w14:textId="77777777" w:rsidR="00B115D8" w:rsidRPr="00B115D8" w:rsidRDefault="00B115D8" w:rsidP="009333D7">
            <w:r w:rsidRPr="00B115D8">
              <w:t>Keep the commissioning officer and HR updated at regular intervals</w:t>
            </w:r>
          </w:p>
        </w:tc>
      </w:tr>
      <w:tr w:rsidR="00B115D8" w:rsidRPr="00B115D8" w14:paraId="196D5597" w14:textId="77777777" w:rsidTr="009333D7">
        <w:tc>
          <w:tcPr>
            <w:tcW w:w="2927" w:type="dxa"/>
            <w:vMerge/>
            <w:shd w:val="clear" w:color="auto" w:fill="auto"/>
          </w:tcPr>
          <w:p w14:paraId="750EC9B0" w14:textId="77777777" w:rsidR="00B115D8" w:rsidRPr="00B115D8" w:rsidRDefault="00B115D8" w:rsidP="009333D7">
            <w:pPr>
              <w:rPr>
                <w:b/>
                <w:color w:val="800080"/>
                <w:sz w:val="24"/>
                <w:szCs w:val="24"/>
              </w:rPr>
            </w:pPr>
          </w:p>
        </w:tc>
        <w:tc>
          <w:tcPr>
            <w:tcW w:w="6089" w:type="dxa"/>
            <w:shd w:val="clear" w:color="auto" w:fill="auto"/>
          </w:tcPr>
          <w:p w14:paraId="535C5D1F" w14:textId="77777777" w:rsidR="00B115D8" w:rsidRPr="00B115D8" w:rsidRDefault="00B115D8" w:rsidP="009333D7">
            <w:r w:rsidRPr="00B115D8">
              <w:t>Provide clarity to witnesses regarding their role in the investigation and how their information will be used. Share witness statements or interview notes</w:t>
            </w:r>
          </w:p>
        </w:tc>
      </w:tr>
      <w:tr w:rsidR="00B115D8" w:rsidRPr="00B115D8" w14:paraId="2CBA589B" w14:textId="77777777" w:rsidTr="009333D7">
        <w:tc>
          <w:tcPr>
            <w:tcW w:w="2927" w:type="dxa"/>
            <w:vMerge/>
            <w:shd w:val="clear" w:color="auto" w:fill="auto"/>
          </w:tcPr>
          <w:p w14:paraId="127947D7" w14:textId="77777777" w:rsidR="00B115D8" w:rsidRPr="00B115D8" w:rsidRDefault="00B115D8" w:rsidP="009333D7">
            <w:pPr>
              <w:rPr>
                <w:b/>
                <w:color w:val="800080"/>
                <w:sz w:val="24"/>
                <w:szCs w:val="24"/>
              </w:rPr>
            </w:pPr>
          </w:p>
        </w:tc>
        <w:tc>
          <w:tcPr>
            <w:tcW w:w="6089" w:type="dxa"/>
            <w:shd w:val="clear" w:color="auto" w:fill="auto"/>
          </w:tcPr>
          <w:p w14:paraId="51C5CF9B" w14:textId="0D706FBC" w:rsidR="00B115D8" w:rsidRPr="00B115D8" w:rsidRDefault="00B115D8" w:rsidP="009333D7">
            <w:r w:rsidRPr="00B115D8">
              <w:t xml:space="preserve">Be </w:t>
            </w:r>
            <w:r w:rsidR="009D7AD4" w:rsidRPr="00B115D8">
              <w:t>receptive</w:t>
            </w:r>
            <w:r w:rsidRPr="00B115D8">
              <w:t xml:space="preserve"> to any sensitive issues and where it may be appropriate for witnesses to remain anonymous </w:t>
            </w:r>
          </w:p>
        </w:tc>
      </w:tr>
      <w:tr w:rsidR="00B115D8" w:rsidRPr="00B115D8" w14:paraId="2A2D4E97" w14:textId="77777777" w:rsidTr="009333D7">
        <w:tc>
          <w:tcPr>
            <w:tcW w:w="2927" w:type="dxa"/>
            <w:tcBorders>
              <w:bottom w:val="single" w:sz="4" w:space="0" w:color="auto"/>
            </w:tcBorders>
            <w:shd w:val="clear" w:color="auto" w:fill="666666"/>
          </w:tcPr>
          <w:p w14:paraId="03E61059" w14:textId="77777777" w:rsidR="00B115D8" w:rsidRPr="00B115D8" w:rsidRDefault="00B115D8" w:rsidP="009333D7">
            <w:pPr>
              <w:rPr>
                <w:b/>
                <w:color w:val="800080"/>
              </w:rPr>
            </w:pPr>
          </w:p>
        </w:tc>
        <w:tc>
          <w:tcPr>
            <w:tcW w:w="6089" w:type="dxa"/>
            <w:tcBorders>
              <w:bottom w:val="single" w:sz="4" w:space="0" w:color="auto"/>
            </w:tcBorders>
            <w:shd w:val="clear" w:color="auto" w:fill="666666"/>
          </w:tcPr>
          <w:p w14:paraId="2C0DD83C" w14:textId="77777777" w:rsidR="00B115D8" w:rsidRPr="00B115D8" w:rsidRDefault="00B115D8" w:rsidP="009333D7"/>
        </w:tc>
      </w:tr>
      <w:tr w:rsidR="00B115D8" w:rsidRPr="00B115D8" w14:paraId="2873BEF2" w14:textId="77777777" w:rsidTr="009333D7">
        <w:tc>
          <w:tcPr>
            <w:tcW w:w="2927" w:type="dxa"/>
            <w:shd w:val="clear" w:color="auto" w:fill="auto"/>
          </w:tcPr>
          <w:p w14:paraId="272CB3B3" w14:textId="77777777" w:rsidR="00B115D8" w:rsidRPr="00B115D8" w:rsidRDefault="00B115D8" w:rsidP="009333D7">
            <w:pPr>
              <w:rPr>
                <w:color w:val="800080"/>
                <w:sz w:val="24"/>
                <w:szCs w:val="24"/>
              </w:rPr>
            </w:pPr>
            <w:r w:rsidRPr="00B115D8">
              <w:rPr>
                <w:b/>
                <w:color w:val="800080"/>
                <w:sz w:val="24"/>
                <w:szCs w:val="24"/>
              </w:rPr>
              <w:t xml:space="preserve">Witnesses </w:t>
            </w:r>
          </w:p>
        </w:tc>
        <w:tc>
          <w:tcPr>
            <w:tcW w:w="6089" w:type="dxa"/>
            <w:shd w:val="clear" w:color="auto" w:fill="auto"/>
          </w:tcPr>
          <w:p w14:paraId="78F6A062" w14:textId="77777777" w:rsidR="00B115D8" w:rsidRPr="00B115D8" w:rsidRDefault="00B115D8" w:rsidP="009333D7">
            <w:r w:rsidRPr="00B115D8">
              <w:t>Attend investigation meeting if comfortable</w:t>
            </w:r>
          </w:p>
        </w:tc>
      </w:tr>
      <w:tr w:rsidR="00B115D8" w:rsidRPr="00B115D8" w14:paraId="000D90F0" w14:textId="77777777" w:rsidTr="009333D7">
        <w:tc>
          <w:tcPr>
            <w:tcW w:w="2927" w:type="dxa"/>
            <w:shd w:val="clear" w:color="auto" w:fill="auto"/>
          </w:tcPr>
          <w:p w14:paraId="7B7120C1" w14:textId="77777777" w:rsidR="00B115D8" w:rsidRPr="00B115D8" w:rsidRDefault="00B115D8" w:rsidP="009333D7">
            <w:pPr>
              <w:rPr>
                <w:b/>
                <w:color w:val="800080"/>
                <w:sz w:val="24"/>
                <w:szCs w:val="24"/>
              </w:rPr>
            </w:pPr>
          </w:p>
        </w:tc>
        <w:tc>
          <w:tcPr>
            <w:tcW w:w="6089" w:type="dxa"/>
            <w:shd w:val="clear" w:color="auto" w:fill="auto"/>
          </w:tcPr>
          <w:p w14:paraId="3E0279F5" w14:textId="77777777" w:rsidR="00B115D8" w:rsidRPr="00B115D8" w:rsidRDefault="00B115D8" w:rsidP="009333D7">
            <w:r w:rsidRPr="00B115D8">
              <w:t xml:space="preserve">Bring with any information/documentation that may be of assistance to the investigation </w:t>
            </w:r>
          </w:p>
        </w:tc>
      </w:tr>
      <w:tr w:rsidR="00B115D8" w:rsidRPr="00B115D8" w14:paraId="40280477" w14:textId="77777777" w:rsidTr="009333D7">
        <w:tc>
          <w:tcPr>
            <w:tcW w:w="2927" w:type="dxa"/>
            <w:shd w:val="clear" w:color="auto" w:fill="auto"/>
          </w:tcPr>
          <w:p w14:paraId="237DEE01" w14:textId="77777777" w:rsidR="00B115D8" w:rsidRPr="00B115D8" w:rsidRDefault="00B115D8" w:rsidP="009333D7">
            <w:pPr>
              <w:rPr>
                <w:b/>
                <w:color w:val="800080"/>
                <w:sz w:val="24"/>
                <w:szCs w:val="24"/>
              </w:rPr>
            </w:pPr>
          </w:p>
        </w:tc>
        <w:tc>
          <w:tcPr>
            <w:tcW w:w="6089" w:type="dxa"/>
            <w:shd w:val="clear" w:color="auto" w:fill="auto"/>
          </w:tcPr>
          <w:p w14:paraId="3120534A" w14:textId="77777777" w:rsidR="00B115D8" w:rsidRPr="00B115D8" w:rsidRDefault="00B115D8" w:rsidP="009333D7">
            <w:r w:rsidRPr="00B115D8">
              <w:t xml:space="preserve">If requested, prepare a witness statement that is accurate and factual, signed and dated </w:t>
            </w:r>
          </w:p>
        </w:tc>
      </w:tr>
      <w:tr w:rsidR="00B115D8" w:rsidRPr="00B115D8" w14:paraId="535CB61A" w14:textId="77777777" w:rsidTr="009333D7">
        <w:tc>
          <w:tcPr>
            <w:tcW w:w="2927" w:type="dxa"/>
            <w:shd w:val="clear" w:color="auto" w:fill="auto"/>
          </w:tcPr>
          <w:p w14:paraId="5A40271D" w14:textId="77777777" w:rsidR="00B115D8" w:rsidRPr="00B115D8" w:rsidRDefault="00B115D8" w:rsidP="009333D7">
            <w:pPr>
              <w:rPr>
                <w:b/>
                <w:color w:val="800080"/>
                <w:sz w:val="24"/>
                <w:szCs w:val="24"/>
              </w:rPr>
            </w:pPr>
          </w:p>
        </w:tc>
        <w:tc>
          <w:tcPr>
            <w:tcW w:w="6089" w:type="dxa"/>
            <w:shd w:val="clear" w:color="auto" w:fill="auto"/>
          </w:tcPr>
          <w:p w14:paraId="6A29743A" w14:textId="77777777" w:rsidR="00B115D8" w:rsidRPr="00B115D8" w:rsidRDefault="00B115D8" w:rsidP="009333D7">
            <w:r w:rsidRPr="00B115D8">
              <w:t xml:space="preserve">Keep all communication regarding the investigation confidential and not discussed with colleagues </w:t>
            </w:r>
          </w:p>
        </w:tc>
      </w:tr>
    </w:tbl>
    <w:p w14:paraId="26C2E5E7" w14:textId="77777777" w:rsidR="00B115D8" w:rsidRPr="00B115D8" w:rsidRDefault="00B115D8" w:rsidP="00B115D8">
      <w:pPr>
        <w:rPr>
          <w:color w:val="800080"/>
        </w:rPr>
      </w:pPr>
    </w:p>
    <w:p w14:paraId="1DFA9C52" w14:textId="77777777" w:rsidR="00B115D8" w:rsidRPr="002744EC" w:rsidRDefault="00B115D8" w:rsidP="00B115D8">
      <w:bookmarkStart w:id="2" w:name="_Toc118800001"/>
      <w:r w:rsidRPr="00B115D8">
        <w:t xml:space="preserve">Complaints raised by officers against Councillors should follow the guidance </w:t>
      </w:r>
      <w:hyperlink r:id="rId13" w:history="1">
        <w:r w:rsidRPr="00B115D8">
          <w:rPr>
            <w:rStyle w:val="Hyperlink"/>
          </w:rPr>
          <w:t>here</w:t>
        </w:r>
      </w:hyperlink>
      <w:r w:rsidRPr="00B115D8">
        <w:t>.</w:t>
      </w:r>
      <w:bookmarkEnd w:id="2"/>
      <w:r>
        <w:t xml:space="preserve">  </w:t>
      </w:r>
    </w:p>
    <w:p w14:paraId="324BC19E" w14:textId="77777777" w:rsidR="00B115D8" w:rsidRDefault="00B115D8" w:rsidP="00B115D8">
      <w:pPr>
        <w:outlineLvl w:val="1"/>
        <w:rPr>
          <w:b/>
          <w:bCs/>
          <w:color w:val="44204C"/>
        </w:rPr>
      </w:pPr>
    </w:p>
    <w:p w14:paraId="6C91DFA6" w14:textId="77777777" w:rsidR="00590D8A" w:rsidRDefault="00B4624C" w:rsidP="00B115D8">
      <w:pPr>
        <w:pStyle w:val="Heading1"/>
      </w:pPr>
      <w:bookmarkStart w:id="3" w:name="_Toc119940008"/>
      <w:r>
        <w:t>3</w:t>
      </w:r>
      <w:r w:rsidR="00590D8A">
        <w:t>.</w:t>
      </w:r>
      <w:r w:rsidR="00590D8A">
        <w:tab/>
      </w:r>
      <w:r w:rsidR="00BC0B10">
        <w:t>Application</w:t>
      </w:r>
      <w:r w:rsidR="00590D8A">
        <w:t>:</w:t>
      </w:r>
      <w:bookmarkEnd w:id="3"/>
    </w:p>
    <w:p w14:paraId="06971CD3" w14:textId="77777777" w:rsidR="00590D8A" w:rsidRPr="00FA4CF2" w:rsidRDefault="00590D8A" w:rsidP="00590D8A">
      <w:pPr>
        <w:rPr>
          <w:sz w:val="16"/>
          <w:szCs w:val="16"/>
        </w:rPr>
      </w:pPr>
    </w:p>
    <w:p w14:paraId="3F0A1775" w14:textId="77777777" w:rsidR="00B115D8" w:rsidRPr="00590D8A" w:rsidRDefault="00B115D8" w:rsidP="00B115D8">
      <w:pPr>
        <w:autoSpaceDE w:val="0"/>
        <w:autoSpaceDN w:val="0"/>
        <w:adjustRightInd w:val="0"/>
        <w:jc w:val="both"/>
        <w:rPr>
          <w:color w:val="FF0000"/>
        </w:rPr>
      </w:pPr>
      <w:r>
        <w:rPr>
          <w:color w:val="000000"/>
        </w:rPr>
        <w:t>A bullying and harassment grievance</w:t>
      </w:r>
      <w:r w:rsidRPr="00250810">
        <w:rPr>
          <w:color w:val="000000"/>
        </w:rPr>
        <w:t xml:space="preserve"> lodged by a consultant, agency, casual or relief worker should be </w:t>
      </w:r>
      <w:r>
        <w:rPr>
          <w:color w:val="000000"/>
        </w:rPr>
        <w:t>managed</w:t>
      </w:r>
      <w:r w:rsidRPr="00250810">
        <w:rPr>
          <w:color w:val="000000"/>
        </w:rPr>
        <w:t xml:space="preserve"> in accordance with the</w:t>
      </w:r>
      <w:r>
        <w:rPr>
          <w:color w:val="000000"/>
        </w:rPr>
        <w:t xml:space="preserve"> </w:t>
      </w:r>
      <w:hyperlink r:id="rId14" w:history="1">
        <w:r w:rsidRPr="00533793">
          <w:rPr>
            <w:rStyle w:val="Hyperlink"/>
          </w:rPr>
          <w:t>Dignity at Work Principles.</w:t>
        </w:r>
      </w:hyperlink>
      <w:r>
        <w:rPr>
          <w:color w:val="000000"/>
        </w:rPr>
        <w:t xml:space="preserve">  </w:t>
      </w:r>
      <w:r w:rsidRPr="00250810">
        <w:rPr>
          <w:color w:val="000000"/>
        </w:rPr>
        <w:t>There are other situations where raising a grievance under th</w:t>
      </w:r>
      <w:r>
        <w:rPr>
          <w:color w:val="000000"/>
        </w:rPr>
        <w:t>ese</w:t>
      </w:r>
      <w:r w:rsidRPr="00250810">
        <w:rPr>
          <w:color w:val="000000"/>
        </w:rPr>
        <w:t xml:space="preserve"> </w:t>
      </w:r>
      <w:r>
        <w:rPr>
          <w:color w:val="000000"/>
        </w:rPr>
        <w:t>principles</w:t>
      </w:r>
      <w:r w:rsidRPr="00250810">
        <w:rPr>
          <w:color w:val="000000"/>
        </w:rPr>
        <w:t xml:space="preserve"> would not be appropriate:</w:t>
      </w:r>
    </w:p>
    <w:p w14:paraId="0132C657" w14:textId="77777777" w:rsidR="00B115D8" w:rsidRPr="00250810" w:rsidRDefault="00B115D8" w:rsidP="00B115D8">
      <w:pPr>
        <w:autoSpaceDE w:val="0"/>
        <w:autoSpaceDN w:val="0"/>
        <w:adjustRightInd w:val="0"/>
        <w:jc w:val="both"/>
        <w:rPr>
          <w:color w:val="000000"/>
        </w:rPr>
      </w:pPr>
    </w:p>
    <w:p w14:paraId="13EF9B20" w14:textId="77777777" w:rsidR="00B115D8" w:rsidRPr="00250810" w:rsidRDefault="00B115D8" w:rsidP="00B115D8">
      <w:pPr>
        <w:numPr>
          <w:ilvl w:val="0"/>
          <w:numId w:val="30"/>
        </w:numPr>
        <w:autoSpaceDE w:val="0"/>
        <w:autoSpaceDN w:val="0"/>
        <w:adjustRightInd w:val="0"/>
        <w:jc w:val="both"/>
        <w:rPr>
          <w:color w:val="000000"/>
        </w:rPr>
      </w:pPr>
      <w:r w:rsidRPr="00250810">
        <w:rPr>
          <w:color w:val="000000"/>
        </w:rPr>
        <w:t xml:space="preserve">Where an appeal process is in place – for example, decisions following a formal disciplinary, capability or absence and attendance meeting, job evaluations, </w:t>
      </w:r>
      <w:r>
        <w:rPr>
          <w:color w:val="000000"/>
        </w:rPr>
        <w:t xml:space="preserve">and </w:t>
      </w:r>
      <w:r w:rsidRPr="00250810">
        <w:rPr>
          <w:color w:val="000000"/>
        </w:rPr>
        <w:t xml:space="preserve">selection for redundancy </w:t>
      </w:r>
    </w:p>
    <w:p w14:paraId="6A1ED1D9" w14:textId="77777777" w:rsidR="00B115D8" w:rsidRPr="00250810" w:rsidRDefault="00B115D8" w:rsidP="00B115D8">
      <w:pPr>
        <w:autoSpaceDE w:val="0"/>
        <w:autoSpaceDN w:val="0"/>
        <w:adjustRightInd w:val="0"/>
        <w:jc w:val="both"/>
        <w:rPr>
          <w:color w:val="000000"/>
        </w:rPr>
      </w:pPr>
    </w:p>
    <w:p w14:paraId="3B655227" w14:textId="77777777" w:rsidR="00B115D8" w:rsidRPr="00250810" w:rsidRDefault="00B115D8" w:rsidP="00B115D8">
      <w:pPr>
        <w:numPr>
          <w:ilvl w:val="0"/>
          <w:numId w:val="30"/>
        </w:numPr>
        <w:autoSpaceDE w:val="0"/>
        <w:autoSpaceDN w:val="0"/>
        <w:adjustRightInd w:val="0"/>
        <w:jc w:val="both"/>
        <w:rPr>
          <w:color w:val="000000"/>
        </w:rPr>
      </w:pPr>
      <w:r w:rsidRPr="00250810">
        <w:rPr>
          <w:color w:val="000000"/>
        </w:rPr>
        <w:t>Matters that are outside the Council’s control, for example, Statutory Sick Pay or Superannuation Regulations</w:t>
      </w:r>
    </w:p>
    <w:p w14:paraId="390D7BEF" w14:textId="77777777" w:rsidR="00B115D8" w:rsidRPr="00250810" w:rsidRDefault="00B115D8" w:rsidP="00B115D8">
      <w:pPr>
        <w:autoSpaceDE w:val="0"/>
        <w:autoSpaceDN w:val="0"/>
        <w:adjustRightInd w:val="0"/>
        <w:jc w:val="both"/>
        <w:rPr>
          <w:color w:val="000000"/>
        </w:rPr>
      </w:pPr>
    </w:p>
    <w:p w14:paraId="55584A87" w14:textId="77777777" w:rsidR="00B115D8" w:rsidRPr="00250810" w:rsidRDefault="00B115D8" w:rsidP="00B115D8">
      <w:pPr>
        <w:numPr>
          <w:ilvl w:val="0"/>
          <w:numId w:val="30"/>
        </w:numPr>
        <w:autoSpaceDE w:val="0"/>
        <w:autoSpaceDN w:val="0"/>
        <w:adjustRightInd w:val="0"/>
        <w:jc w:val="both"/>
        <w:rPr>
          <w:color w:val="000000"/>
        </w:rPr>
      </w:pPr>
      <w:r w:rsidRPr="00250810">
        <w:rPr>
          <w:color w:val="000000"/>
        </w:rPr>
        <w:t>Collective disputes, which are a matter for the Council and the Trade Unions to resolve</w:t>
      </w:r>
    </w:p>
    <w:p w14:paraId="372FFA8E" w14:textId="77777777" w:rsidR="00B115D8" w:rsidRPr="00250810" w:rsidRDefault="00B115D8" w:rsidP="00B115D8">
      <w:pPr>
        <w:autoSpaceDE w:val="0"/>
        <w:autoSpaceDN w:val="0"/>
        <w:adjustRightInd w:val="0"/>
        <w:jc w:val="both"/>
        <w:rPr>
          <w:color w:val="000000"/>
        </w:rPr>
      </w:pPr>
    </w:p>
    <w:p w14:paraId="46ABE770" w14:textId="77777777" w:rsidR="00B115D8" w:rsidRPr="00250810" w:rsidRDefault="00B115D8" w:rsidP="00B115D8">
      <w:pPr>
        <w:numPr>
          <w:ilvl w:val="0"/>
          <w:numId w:val="30"/>
        </w:numPr>
        <w:autoSpaceDE w:val="0"/>
        <w:autoSpaceDN w:val="0"/>
        <w:adjustRightInd w:val="0"/>
        <w:jc w:val="both"/>
      </w:pPr>
      <w:r w:rsidRPr="00250810">
        <w:rPr>
          <w:color w:val="000000"/>
        </w:rPr>
        <w:t xml:space="preserve">Where an employee raises a concern as a "protected disclosure", under the Public Interest Disclosure Provisions of the 1996 Act, in which case the Council's </w:t>
      </w:r>
      <w:hyperlink r:id="rId15" w:history="1">
        <w:r w:rsidRPr="005305E2">
          <w:rPr>
            <w:rStyle w:val="Hyperlink"/>
          </w:rPr>
          <w:t>Whistleblowing Policy</w:t>
        </w:r>
      </w:hyperlink>
      <w:r>
        <w:rPr>
          <w:color w:val="000000"/>
        </w:rPr>
        <w:t xml:space="preserve"> </w:t>
      </w:r>
      <w:r w:rsidRPr="00250810">
        <w:t>refers</w:t>
      </w:r>
    </w:p>
    <w:p w14:paraId="4B59CCDA" w14:textId="77777777" w:rsidR="00B115D8" w:rsidRDefault="00B115D8" w:rsidP="00B115D8">
      <w:pPr>
        <w:pStyle w:val="ListParagraph"/>
      </w:pPr>
    </w:p>
    <w:p w14:paraId="2AAD09B2" w14:textId="70D47BE9" w:rsidR="00B115D8" w:rsidRDefault="00B115D8" w:rsidP="00B115D8">
      <w:pPr>
        <w:autoSpaceDE w:val="0"/>
        <w:autoSpaceDN w:val="0"/>
        <w:adjustRightInd w:val="0"/>
        <w:ind w:left="720"/>
      </w:pPr>
    </w:p>
    <w:p w14:paraId="22A297FA" w14:textId="77777777" w:rsidR="00B115D8" w:rsidRDefault="00B115D8" w:rsidP="00B115D8">
      <w:pPr>
        <w:autoSpaceDE w:val="0"/>
        <w:autoSpaceDN w:val="0"/>
        <w:adjustRightInd w:val="0"/>
        <w:ind w:left="720"/>
      </w:pPr>
    </w:p>
    <w:p w14:paraId="24B51A24" w14:textId="77777777" w:rsidR="00B115D8" w:rsidRPr="00250810" w:rsidRDefault="00B115D8" w:rsidP="00B115D8">
      <w:pPr>
        <w:autoSpaceDE w:val="0"/>
        <w:autoSpaceDN w:val="0"/>
        <w:adjustRightInd w:val="0"/>
        <w:ind w:left="720"/>
      </w:pPr>
    </w:p>
    <w:p w14:paraId="683DBBD0" w14:textId="77777777" w:rsidR="002526AC" w:rsidRPr="005358EE" w:rsidRDefault="00B4624C" w:rsidP="00B115D8">
      <w:pPr>
        <w:pStyle w:val="Heading1"/>
      </w:pPr>
      <w:bookmarkStart w:id="4" w:name="_Toc119940009"/>
      <w:r>
        <w:lastRenderedPageBreak/>
        <w:t>4</w:t>
      </w:r>
      <w:r w:rsidR="002526AC" w:rsidRPr="005358EE">
        <w:t>.</w:t>
      </w:r>
      <w:r w:rsidR="002526AC" w:rsidRPr="005358EE">
        <w:tab/>
      </w:r>
      <w:r w:rsidR="00052DE7">
        <w:t>Principles</w:t>
      </w:r>
      <w:r w:rsidR="002526AC" w:rsidRPr="005358EE">
        <w:t>:</w:t>
      </w:r>
      <w:bookmarkEnd w:id="4"/>
    </w:p>
    <w:p w14:paraId="675E05EE" w14:textId="77777777" w:rsidR="00E47064" w:rsidRDefault="00E47064" w:rsidP="001E4875">
      <w:pPr>
        <w:outlineLvl w:val="1"/>
        <w:rPr>
          <w:b/>
          <w:bCs/>
          <w:color w:val="44204C"/>
        </w:rPr>
      </w:pPr>
    </w:p>
    <w:p w14:paraId="6300F46A" w14:textId="77777777" w:rsidR="00B115D8" w:rsidRDefault="00B115D8" w:rsidP="00B115D8">
      <w:pPr>
        <w:jc w:val="both"/>
      </w:pPr>
      <w:r>
        <w:t>The following principles should apply when managing grievances</w:t>
      </w:r>
      <w:r w:rsidRPr="001E4875">
        <w:t>:</w:t>
      </w:r>
    </w:p>
    <w:p w14:paraId="36AD625F" w14:textId="77777777" w:rsidR="00B115D8" w:rsidRDefault="00B115D8" w:rsidP="00B115D8">
      <w:pPr>
        <w:jc w:val="both"/>
      </w:pPr>
    </w:p>
    <w:p w14:paraId="34A3A483" w14:textId="77777777" w:rsidR="00B115D8" w:rsidRDefault="00B115D8" w:rsidP="00B115D8">
      <w:pPr>
        <w:numPr>
          <w:ilvl w:val="0"/>
          <w:numId w:val="23"/>
        </w:numPr>
        <w:jc w:val="both"/>
      </w:pPr>
      <w:r>
        <w:t>The manager should acknowledge receipt of the complaint whether informal or formal as soon as possible</w:t>
      </w:r>
    </w:p>
    <w:p w14:paraId="04EB12CE" w14:textId="77777777" w:rsidR="00B115D8" w:rsidRDefault="00B115D8" w:rsidP="00B115D8">
      <w:pPr>
        <w:jc w:val="both"/>
      </w:pPr>
    </w:p>
    <w:p w14:paraId="493D1AD0" w14:textId="77777777" w:rsidR="00B115D8" w:rsidRDefault="00B115D8" w:rsidP="00B115D8">
      <w:pPr>
        <w:numPr>
          <w:ilvl w:val="0"/>
          <w:numId w:val="23"/>
        </w:numPr>
        <w:jc w:val="both"/>
      </w:pPr>
      <w:r>
        <w:t xml:space="preserve">The manager should meet with the employee(s) as soon as possible to discuss the complaint and establish the resolution they are seeking </w:t>
      </w:r>
    </w:p>
    <w:p w14:paraId="483A7D52" w14:textId="77777777" w:rsidR="00B115D8" w:rsidRDefault="00B115D8" w:rsidP="00B115D8">
      <w:pPr>
        <w:jc w:val="both"/>
      </w:pPr>
    </w:p>
    <w:p w14:paraId="06E691E0" w14:textId="77777777" w:rsidR="00B115D8" w:rsidRDefault="00B115D8" w:rsidP="00B115D8">
      <w:pPr>
        <w:numPr>
          <w:ilvl w:val="0"/>
          <w:numId w:val="23"/>
        </w:numPr>
        <w:jc w:val="both"/>
      </w:pPr>
      <w:r>
        <w:t>The manager should remain impartial and treat both parties in a fair and equitable manner</w:t>
      </w:r>
    </w:p>
    <w:p w14:paraId="5677051B" w14:textId="77777777" w:rsidR="00B115D8" w:rsidRDefault="00B115D8" w:rsidP="00B115D8">
      <w:pPr>
        <w:jc w:val="both"/>
      </w:pPr>
    </w:p>
    <w:p w14:paraId="2F0BC8A2" w14:textId="6BBC1790" w:rsidR="00B115D8" w:rsidRDefault="009D7AD4" w:rsidP="00B115D8">
      <w:pPr>
        <w:numPr>
          <w:ilvl w:val="0"/>
          <w:numId w:val="23"/>
        </w:numPr>
        <w:jc w:val="both"/>
      </w:pPr>
      <w:r>
        <w:t>A</w:t>
      </w:r>
      <w:r w:rsidR="00B115D8" w:rsidRPr="001E4875">
        <w:t xml:space="preserve">ll proceedings, whether informal or formal, should, so far as is practicable, remain confidential </w:t>
      </w:r>
      <w:r w:rsidR="00B115D8">
        <w:t>– the manager should also advise the parties involved that all meetings and discussions are confidential</w:t>
      </w:r>
    </w:p>
    <w:p w14:paraId="721CB0F0" w14:textId="77777777" w:rsidR="00B115D8" w:rsidRDefault="00B115D8" w:rsidP="00B115D8">
      <w:pPr>
        <w:jc w:val="both"/>
      </w:pPr>
    </w:p>
    <w:p w14:paraId="51BCC8F8" w14:textId="3368C2B0" w:rsidR="00B115D8" w:rsidRDefault="009D7AD4" w:rsidP="00B115D8">
      <w:pPr>
        <w:numPr>
          <w:ilvl w:val="0"/>
          <w:numId w:val="23"/>
        </w:numPr>
        <w:jc w:val="both"/>
      </w:pPr>
      <w:r>
        <w:t>A</w:t>
      </w:r>
      <w:r w:rsidR="00B115D8">
        <w:t xml:space="preserve"> formal </w:t>
      </w:r>
      <w:r w:rsidR="00B115D8" w:rsidRPr="001E4875">
        <w:t xml:space="preserve">grievance must be made in writing </w:t>
      </w:r>
      <w:r w:rsidR="00B115D8">
        <w:t>and should include details of the complaint, supporting evidence and the resolution being sought</w:t>
      </w:r>
    </w:p>
    <w:p w14:paraId="5276AD95" w14:textId="77777777" w:rsidR="00B115D8" w:rsidRPr="001E4875" w:rsidRDefault="00B115D8" w:rsidP="00B115D8">
      <w:pPr>
        <w:jc w:val="both"/>
      </w:pPr>
    </w:p>
    <w:p w14:paraId="2DEDFEA7" w14:textId="3A163099" w:rsidR="00B115D8" w:rsidRDefault="009D7AD4" w:rsidP="00B115D8">
      <w:pPr>
        <w:numPr>
          <w:ilvl w:val="0"/>
          <w:numId w:val="23"/>
        </w:numPr>
        <w:jc w:val="both"/>
      </w:pPr>
      <w:r>
        <w:t>A</w:t>
      </w:r>
      <w:r w:rsidR="00B115D8" w:rsidRPr="001E4875">
        <w:t xml:space="preserve">n employee has the right to be accompanied by </w:t>
      </w:r>
      <w:r w:rsidR="00B115D8">
        <w:t>their</w:t>
      </w:r>
      <w:r w:rsidR="00B115D8" w:rsidRPr="001E4875">
        <w:t xml:space="preserve"> trade union representative or work colleague at every stage of the formal procedure</w:t>
      </w:r>
      <w:r w:rsidR="00B115D8">
        <w:t xml:space="preserve"> - t</w:t>
      </w:r>
      <w:r w:rsidR="00B115D8" w:rsidRPr="001E4875">
        <w:t xml:space="preserve">he </w:t>
      </w:r>
      <w:r w:rsidR="00B115D8">
        <w:t>Principles are</w:t>
      </w:r>
      <w:r w:rsidR="00B115D8" w:rsidRPr="001E4875">
        <w:t xml:space="preserve"> internal to </w:t>
      </w:r>
      <w:r w:rsidR="00B115D8">
        <w:t xml:space="preserve">Council </w:t>
      </w:r>
      <w:r w:rsidR="00B115D8" w:rsidRPr="001E4875">
        <w:t xml:space="preserve">and does not allow for </w:t>
      </w:r>
      <w:r w:rsidR="00B115D8" w:rsidRPr="00712292">
        <w:rPr>
          <w:u w:val="single"/>
        </w:rPr>
        <w:t>any</w:t>
      </w:r>
      <w:r w:rsidR="00B115D8" w:rsidRPr="001E4875">
        <w:t xml:space="preserve"> external representation </w:t>
      </w:r>
    </w:p>
    <w:p w14:paraId="1E4F1820" w14:textId="77777777" w:rsidR="00B115D8" w:rsidRPr="001E4875" w:rsidRDefault="00B115D8" w:rsidP="00B115D8">
      <w:pPr>
        <w:jc w:val="both"/>
      </w:pPr>
    </w:p>
    <w:p w14:paraId="5B5D33BA" w14:textId="14EF0B7C" w:rsidR="00B115D8" w:rsidRDefault="009D7AD4" w:rsidP="00B115D8">
      <w:pPr>
        <w:numPr>
          <w:ilvl w:val="0"/>
          <w:numId w:val="25"/>
        </w:numPr>
        <w:jc w:val="both"/>
      </w:pPr>
      <w:r>
        <w:t>S</w:t>
      </w:r>
      <w:r w:rsidR="00B115D8">
        <w:t xml:space="preserve">eek advice / guidance from </w:t>
      </w:r>
      <w:r w:rsidR="00B115D8" w:rsidRPr="001E4875">
        <w:t xml:space="preserve">Human Resources </w:t>
      </w:r>
    </w:p>
    <w:p w14:paraId="219657F0" w14:textId="77777777" w:rsidR="00B115D8" w:rsidRDefault="00B115D8" w:rsidP="00B115D8">
      <w:pPr>
        <w:jc w:val="both"/>
      </w:pPr>
    </w:p>
    <w:p w14:paraId="1FB86536" w14:textId="3BF988D4" w:rsidR="00B115D8" w:rsidRDefault="009D7AD4" w:rsidP="00B115D8">
      <w:pPr>
        <w:numPr>
          <w:ilvl w:val="0"/>
          <w:numId w:val="25"/>
        </w:numPr>
        <w:jc w:val="both"/>
      </w:pPr>
      <w:r>
        <w:t>T</w:t>
      </w:r>
      <w:r w:rsidR="00B115D8">
        <w:t xml:space="preserve">he investigation should be thorough and completed as soon as is reasonably practicable, and within a period of </w:t>
      </w:r>
      <w:r w:rsidR="00B115D8" w:rsidRPr="004F54B2">
        <w:rPr>
          <w:b/>
        </w:rPr>
        <w:t>30 working days</w:t>
      </w:r>
      <w:r w:rsidR="00B115D8">
        <w:t xml:space="preserve"> – if this timescale needs to be extended all parties should be advised in writing of the revised timescale</w:t>
      </w:r>
    </w:p>
    <w:p w14:paraId="000F85FD" w14:textId="77777777" w:rsidR="00B115D8" w:rsidRDefault="00B115D8" w:rsidP="00B115D8">
      <w:pPr>
        <w:jc w:val="both"/>
      </w:pPr>
    </w:p>
    <w:p w14:paraId="6E93E551" w14:textId="627B4D9C" w:rsidR="00B115D8" w:rsidRDefault="009D7AD4" w:rsidP="00B115D8">
      <w:pPr>
        <w:numPr>
          <w:ilvl w:val="0"/>
          <w:numId w:val="25"/>
        </w:numPr>
        <w:jc w:val="both"/>
      </w:pPr>
      <w:r>
        <w:t>W</w:t>
      </w:r>
      <w:r w:rsidR="00B115D8" w:rsidRPr="001E4875">
        <w:t xml:space="preserve">here more than one employee has lodged a complaint relating to the same, or substantially the same, issue, the complaints may be dealt with together in the interests of fair and consistent decision-making. </w:t>
      </w:r>
    </w:p>
    <w:p w14:paraId="3AD14D4A" w14:textId="77777777" w:rsidR="00B115D8" w:rsidRDefault="00B115D8" w:rsidP="00B115D8">
      <w:pPr>
        <w:jc w:val="both"/>
      </w:pPr>
    </w:p>
    <w:p w14:paraId="0A8ED08D" w14:textId="2576FB4C" w:rsidR="00B115D8" w:rsidRDefault="009D7AD4" w:rsidP="00B115D8">
      <w:pPr>
        <w:numPr>
          <w:ilvl w:val="0"/>
          <w:numId w:val="25"/>
        </w:numPr>
        <w:jc w:val="both"/>
      </w:pPr>
      <w:r>
        <w:t>E</w:t>
      </w:r>
      <w:r w:rsidR="00B115D8" w:rsidRPr="00155E1A">
        <w:t>mployees are expected to act in good faith when raising a grievance</w:t>
      </w:r>
      <w:r w:rsidR="00B115D8">
        <w:t xml:space="preserve"> – disciplinary action may be taken where</w:t>
      </w:r>
      <w:r w:rsidR="00B115D8" w:rsidRPr="00F45A91">
        <w:t xml:space="preserve"> </w:t>
      </w:r>
      <w:r w:rsidR="00B115D8">
        <w:t xml:space="preserve">it is established that an employee </w:t>
      </w:r>
      <w:r w:rsidR="00B115D8" w:rsidRPr="00F85B2D">
        <w:t>has not acted in good faith</w:t>
      </w:r>
      <w:r w:rsidR="00B115D8">
        <w:t xml:space="preserve">, for example: </w:t>
      </w:r>
    </w:p>
    <w:p w14:paraId="23E35B56" w14:textId="77777777" w:rsidR="00B115D8" w:rsidRDefault="00B115D8" w:rsidP="00B115D8">
      <w:pPr>
        <w:jc w:val="both"/>
      </w:pPr>
    </w:p>
    <w:p w14:paraId="6433A8DD" w14:textId="77777777" w:rsidR="00B115D8" w:rsidRPr="001C5DB1" w:rsidRDefault="00B115D8" w:rsidP="00B115D8">
      <w:pPr>
        <w:numPr>
          <w:ilvl w:val="1"/>
          <w:numId w:val="25"/>
        </w:numPr>
        <w:jc w:val="both"/>
        <w:rPr>
          <w:b/>
        </w:rPr>
      </w:pPr>
      <w:r>
        <w:t xml:space="preserve">they </w:t>
      </w:r>
      <w:r w:rsidRPr="00F85B2D">
        <w:t xml:space="preserve">raised a </w:t>
      </w:r>
      <w:r>
        <w:t xml:space="preserve">grievance that they </w:t>
      </w:r>
      <w:r w:rsidRPr="00F85B2D">
        <w:t>know to be false or is malicious</w:t>
      </w:r>
      <w:r>
        <w:t xml:space="preserve">, </w:t>
      </w:r>
      <w:r>
        <w:rPr>
          <w:i/>
        </w:rPr>
        <w:t xml:space="preserve">or </w:t>
      </w:r>
    </w:p>
    <w:p w14:paraId="2CE21016" w14:textId="62E445A8" w:rsidR="00B115D8" w:rsidRDefault="00B115D8" w:rsidP="00B115D8">
      <w:pPr>
        <w:numPr>
          <w:ilvl w:val="1"/>
          <w:numId w:val="25"/>
        </w:numPr>
        <w:jc w:val="both"/>
        <w:rPr>
          <w:color w:val="000000"/>
        </w:rPr>
      </w:pPr>
      <w:r w:rsidRPr="00C94052">
        <w:rPr>
          <w:color w:val="000000"/>
        </w:rPr>
        <w:t>repeatedly raises related or similar grievances</w:t>
      </w:r>
      <w:r>
        <w:rPr>
          <w:color w:val="000000"/>
        </w:rPr>
        <w:t xml:space="preserve">, despite previous grievance/s being fully and properly investigated, that are of a vexatious nature </w:t>
      </w:r>
      <w:proofErr w:type="gramStart"/>
      <w:r>
        <w:rPr>
          <w:color w:val="000000"/>
        </w:rPr>
        <w:t>–  v</w:t>
      </w:r>
      <w:r w:rsidRPr="00C94052">
        <w:rPr>
          <w:color w:val="000000"/>
        </w:rPr>
        <w:t>exatious</w:t>
      </w:r>
      <w:proofErr w:type="gramEnd"/>
      <w:r w:rsidRPr="00C94052">
        <w:rPr>
          <w:color w:val="000000"/>
        </w:rPr>
        <w:t xml:space="preserve"> means raising </w:t>
      </w:r>
      <w:r>
        <w:rPr>
          <w:color w:val="000000"/>
        </w:rPr>
        <w:t>grievance</w:t>
      </w:r>
      <w:r w:rsidRPr="00C94052">
        <w:rPr>
          <w:color w:val="000000"/>
        </w:rPr>
        <w:t>s</w:t>
      </w:r>
      <w:r>
        <w:rPr>
          <w:color w:val="000000"/>
        </w:rPr>
        <w:t xml:space="preserve"> that are </w:t>
      </w:r>
      <w:r w:rsidRPr="00C94052">
        <w:rPr>
          <w:color w:val="000000"/>
        </w:rPr>
        <w:t>interlinked to o</w:t>
      </w:r>
      <w:r>
        <w:rPr>
          <w:color w:val="000000"/>
        </w:rPr>
        <w:t>ther grievances,</w:t>
      </w:r>
      <w:r w:rsidRPr="00CC1758">
        <w:rPr>
          <w:color w:val="000000"/>
        </w:rPr>
        <w:t xml:space="preserve"> </w:t>
      </w:r>
      <w:r>
        <w:rPr>
          <w:color w:val="000000"/>
        </w:rPr>
        <w:t xml:space="preserve">regardless of their merits, </w:t>
      </w:r>
      <w:r w:rsidRPr="00C94052">
        <w:rPr>
          <w:color w:val="000000"/>
        </w:rPr>
        <w:t>for the sole purpose of</w:t>
      </w:r>
      <w:r>
        <w:rPr>
          <w:color w:val="000000"/>
        </w:rPr>
        <w:t xml:space="preserve"> placing a burden on those dealing with them</w:t>
      </w:r>
    </w:p>
    <w:p w14:paraId="6A51377D" w14:textId="48CAA11C" w:rsidR="00BE0141" w:rsidRDefault="00BE0141" w:rsidP="00BE0141">
      <w:pPr>
        <w:jc w:val="both"/>
        <w:rPr>
          <w:color w:val="000000"/>
        </w:rPr>
      </w:pPr>
    </w:p>
    <w:p w14:paraId="20937BD3" w14:textId="55022086" w:rsidR="00BE0141" w:rsidRDefault="00BE0141" w:rsidP="00BE0141">
      <w:pPr>
        <w:jc w:val="both"/>
        <w:rPr>
          <w:color w:val="000000"/>
        </w:rPr>
      </w:pPr>
    </w:p>
    <w:p w14:paraId="4DA68A79" w14:textId="091B1CFA" w:rsidR="00BE0141" w:rsidRDefault="00BE0141" w:rsidP="00BE0141">
      <w:pPr>
        <w:jc w:val="both"/>
        <w:rPr>
          <w:color w:val="000000"/>
        </w:rPr>
      </w:pPr>
    </w:p>
    <w:p w14:paraId="70334E34" w14:textId="7B4C013F" w:rsidR="00BE0141" w:rsidRDefault="00BE0141" w:rsidP="00BE0141">
      <w:pPr>
        <w:jc w:val="both"/>
        <w:rPr>
          <w:color w:val="000000"/>
        </w:rPr>
      </w:pPr>
    </w:p>
    <w:p w14:paraId="2DD8BE81" w14:textId="77777777" w:rsidR="00BE0141" w:rsidRDefault="00BE0141" w:rsidP="00BE0141">
      <w:pPr>
        <w:jc w:val="both"/>
        <w:rPr>
          <w:color w:val="000000"/>
        </w:rPr>
      </w:pPr>
    </w:p>
    <w:p w14:paraId="2908EB2C" w14:textId="77777777" w:rsidR="001E4875" w:rsidRDefault="001E4875" w:rsidP="00F45A91"/>
    <w:p w14:paraId="261B1941" w14:textId="6DBC602E" w:rsidR="00F45A91" w:rsidRPr="005358EE" w:rsidRDefault="00B4624C" w:rsidP="00914B08">
      <w:pPr>
        <w:pStyle w:val="Heading1"/>
      </w:pPr>
      <w:bookmarkStart w:id="5" w:name="_Toc119940010"/>
      <w:r>
        <w:lastRenderedPageBreak/>
        <w:t>5</w:t>
      </w:r>
      <w:r w:rsidR="00F45A91" w:rsidRPr="005358EE">
        <w:t>.</w:t>
      </w:r>
      <w:r w:rsidR="00F45A91" w:rsidRPr="005358EE">
        <w:tab/>
      </w:r>
      <w:r w:rsidR="00F45A91">
        <w:t>Informal Stage</w:t>
      </w:r>
      <w:r w:rsidR="00914B08">
        <w:t xml:space="preserve"> (early resolution)</w:t>
      </w:r>
      <w:r w:rsidR="00F45A91" w:rsidRPr="005358EE">
        <w:t>:</w:t>
      </w:r>
      <w:bookmarkEnd w:id="5"/>
    </w:p>
    <w:p w14:paraId="1FE2DD96" w14:textId="77777777" w:rsidR="00712292" w:rsidRDefault="00712292" w:rsidP="001E4875">
      <w:pPr>
        <w:outlineLvl w:val="1"/>
        <w:rPr>
          <w:b/>
          <w:bCs/>
          <w:color w:val="44204C"/>
        </w:rPr>
      </w:pPr>
    </w:p>
    <w:p w14:paraId="2D1A5141" w14:textId="77777777" w:rsidR="00BE0141" w:rsidRDefault="00BE0141" w:rsidP="00BE0141">
      <w:pPr>
        <w:jc w:val="both"/>
      </w:pPr>
      <w:r w:rsidRPr="001E4875">
        <w:t xml:space="preserve">If an employee has a complaint that involves another employee or other employees, they should </w:t>
      </w:r>
      <w:proofErr w:type="gramStart"/>
      <w:r w:rsidRPr="001E4875">
        <w:t>first of all</w:t>
      </w:r>
      <w:proofErr w:type="gramEnd"/>
      <w:r w:rsidRPr="001E4875">
        <w:t xml:space="preserve"> try to resolve the matter </w:t>
      </w:r>
      <w:r>
        <w:t>by</w:t>
      </w:r>
      <w:r w:rsidRPr="001E4875">
        <w:t xml:space="preserve"> approach</w:t>
      </w:r>
      <w:r>
        <w:t>ing</w:t>
      </w:r>
      <w:r w:rsidRPr="001E4875">
        <w:t xml:space="preserve"> the </w:t>
      </w:r>
      <w:r>
        <w:t>individual(s) concerned.</w:t>
      </w:r>
      <w:r w:rsidRPr="001E4875">
        <w:t xml:space="preserve"> </w:t>
      </w:r>
    </w:p>
    <w:p w14:paraId="65ABF205" w14:textId="77777777" w:rsidR="00BE0141" w:rsidRPr="001E4875" w:rsidRDefault="00BE0141" w:rsidP="00BE0141">
      <w:pPr>
        <w:jc w:val="both"/>
      </w:pPr>
    </w:p>
    <w:p w14:paraId="107087A1" w14:textId="77777777" w:rsidR="00BE0141" w:rsidRDefault="00BE0141" w:rsidP="00BE0141">
      <w:pPr>
        <w:jc w:val="both"/>
      </w:pPr>
      <w:r w:rsidRPr="001E4875">
        <w:t xml:space="preserve">If the matter remains unresolved, the employee may request a meeting with </w:t>
      </w:r>
      <w:r>
        <w:t xml:space="preserve">the manager </w:t>
      </w:r>
      <w:proofErr w:type="gramStart"/>
      <w:r>
        <w:t>in order to</w:t>
      </w:r>
      <w:proofErr w:type="gramEnd"/>
      <w:r w:rsidRPr="001E4875">
        <w:t xml:space="preserve"> try to resolve the issue. The meeting should be held within </w:t>
      </w:r>
      <w:r w:rsidRPr="009D7AD4">
        <w:rPr>
          <w:b/>
          <w:bCs/>
        </w:rPr>
        <w:t xml:space="preserve">10 working days </w:t>
      </w:r>
      <w:r w:rsidRPr="001E4875">
        <w:t>of the request.</w:t>
      </w:r>
    </w:p>
    <w:p w14:paraId="480FEED9" w14:textId="77777777" w:rsidR="00BE0141" w:rsidRPr="001E4875" w:rsidRDefault="00BE0141" w:rsidP="00BE0141">
      <w:pPr>
        <w:jc w:val="both"/>
      </w:pPr>
    </w:p>
    <w:p w14:paraId="264ADFFD" w14:textId="77777777" w:rsidR="00BE0141" w:rsidRPr="008315A1" w:rsidRDefault="00BE0141" w:rsidP="00BE0141">
      <w:pPr>
        <w:jc w:val="both"/>
      </w:pPr>
      <w:r>
        <w:t>The manager</w:t>
      </w:r>
      <w:r w:rsidRPr="008315A1">
        <w:t xml:space="preserve"> should establish at the outset the resolution that the employee is seeking and the appropriate action to take.  </w:t>
      </w:r>
      <w:r>
        <w:t>The manager</w:t>
      </w:r>
      <w:r w:rsidRPr="008315A1">
        <w:t xml:space="preserve"> should take all necessary steps to try to obtain an early resolution to the issue between the two work colleagues informally.  Further guidance is available in:</w:t>
      </w:r>
    </w:p>
    <w:p w14:paraId="217FA8A1" w14:textId="77777777" w:rsidR="00BE0141" w:rsidRPr="008315A1" w:rsidRDefault="00BE0141" w:rsidP="00BE0141">
      <w:pPr>
        <w:jc w:val="both"/>
      </w:pPr>
    </w:p>
    <w:p w14:paraId="3974F969" w14:textId="77777777" w:rsidR="00BE0141" w:rsidRPr="008315A1" w:rsidRDefault="00E6518F" w:rsidP="00BE0141">
      <w:pPr>
        <w:jc w:val="both"/>
      </w:pPr>
      <w:hyperlink r:id="rId16">
        <w:r w:rsidR="00BE0141" w:rsidRPr="008315A1">
          <w:rPr>
            <w:rStyle w:val="Hyperlink"/>
          </w:rPr>
          <w:t>Resolving a Grievance</w:t>
        </w:r>
      </w:hyperlink>
      <w:r w:rsidR="00BE0141" w:rsidRPr="008315A1">
        <w:rPr>
          <w:color w:val="0000FF"/>
          <w:u w:val="single"/>
        </w:rPr>
        <w:t xml:space="preserve"> </w:t>
      </w:r>
      <w:r w:rsidR="00BE0141" w:rsidRPr="008315A1">
        <w:t xml:space="preserve">and </w:t>
      </w:r>
      <w:hyperlink r:id="rId17">
        <w:r w:rsidR="00BE0141" w:rsidRPr="008315A1">
          <w:rPr>
            <w:rStyle w:val="Hyperlink"/>
          </w:rPr>
          <w:t>Mediation, Training and Support</w:t>
        </w:r>
      </w:hyperlink>
    </w:p>
    <w:p w14:paraId="57911193" w14:textId="77777777" w:rsidR="00BE0141" w:rsidRPr="008315A1" w:rsidRDefault="00BE0141" w:rsidP="00BE0141">
      <w:pPr>
        <w:jc w:val="both"/>
      </w:pPr>
    </w:p>
    <w:p w14:paraId="735C2BD6" w14:textId="77777777" w:rsidR="00BE0141" w:rsidRPr="008315A1" w:rsidRDefault="00BE0141" w:rsidP="00BE0141">
      <w:pPr>
        <w:jc w:val="both"/>
        <w:rPr>
          <w:color w:val="0000FF"/>
          <w:u w:val="single"/>
        </w:rPr>
      </w:pPr>
      <w:r>
        <w:t>The manager</w:t>
      </w:r>
      <w:r w:rsidRPr="008315A1">
        <w:t xml:space="preserve"> should ensure that </w:t>
      </w:r>
      <w:r>
        <w:t>they</w:t>
      </w:r>
      <w:r w:rsidRPr="008315A1">
        <w:t xml:space="preserve"> keep notes of any meetings held at the informal stage, as they may be required if the complaint is lodged formally.</w:t>
      </w:r>
    </w:p>
    <w:p w14:paraId="320A9F1D" w14:textId="77777777" w:rsidR="00BE0141" w:rsidRPr="008315A1" w:rsidRDefault="00BE0141" w:rsidP="00BE0141">
      <w:pPr>
        <w:jc w:val="both"/>
      </w:pPr>
    </w:p>
    <w:p w14:paraId="5C86E470" w14:textId="694438A6" w:rsidR="00BE0141" w:rsidRDefault="00BE0141" w:rsidP="00BE0141">
      <w:pPr>
        <w:jc w:val="both"/>
      </w:pPr>
      <w:r w:rsidRPr="008315A1">
        <w:t xml:space="preserve">If the employee is still dissatisfied and matters are not resolved, they may proceed to the formal stage of the principles.  If the complaint is against </w:t>
      </w:r>
      <w:r>
        <w:t xml:space="preserve">the employee’s line </w:t>
      </w:r>
      <w:proofErr w:type="gramStart"/>
      <w:r>
        <w:t>manager</w:t>
      </w:r>
      <w:proofErr w:type="gramEnd"/>
      <w:r w:rsidRPr="008315A1">
        <w:t xml:space="preserve"> they should raise the complaint</w:t>
      </w:r>
      <w:r>
        <w:t xml:space="preserve"> with the next level of management</w:t>
      </w:r>
      <w:r w:rsidRPr="001E4875">
        <w:t>.</w:t>
      </w:r>
    </w:p>
    <w:p w14:paraId="793E20AD" w14:textId="5F788E06" w:rsidR="00BE0141" w:rsidRDefault="00BE0141">
      <w:r>
        <w:br w:type="page"/>
      </w:r>
    </w:p>
    <w:p w14:paraId="54C1E5E6" w14:textId="77777777" w:rsidR="0023202E" w:rsidRPr="00775E8F" w:rsidRDefault="0023202E" w:rsidP="00BE0141">
      <w:pPr>
        <w:pStyle w:val="Heading1"/>
        <w:jc w:val="center"/>
      </w:pPr>
      <w:bookmarkStart w:id="6" w:name="_Toc119940011"/>
      <w:r w:rsidRPr="00775E8F">
        <w:lastRenderedPageBreak/>
        <w:t>Informal Grievance - Flowchart</w:t>
      </w:r>
      <w:bookmarkEnd w:id="6"/>
    </w:p>
    <w:p w14:paraId="46ABBD8F" w14:textId="77777777" w:rsidR="0023202E" w:rsidRPr="00775E8F" w:rsidRDefault="0023202E" w:rsidP="0023202E">
      <w:pPr>
        <w:rPr>
          <w:sz w:val="28"/>
          <w:szCs w:val="28"/>
        </w:rPr>
      </w:pPr>
    </w:p>
    <w:p w14:paraId="6B00F6D6" w14:textId="77777777" w:rsidR="0023202E" w:rsidRPr="002B634D" w:rsidRDefault="000F5A06" w:rsidP="0023202E">
      <w:r>
        <w:rPr>
          <w:noProof/>
        </w:rPr>
        <mc:AlternateContent>
          <mc:Choice Requires="wps">
            <w:drawing>
              <wp:anchor distT="0" distB="0" distL="114300" distR="114300" simplePos="0" relativeHeight="251658286" behindDoc="0" locked="0" layoutInCell="1" allowOverlap="1" wp14:anchorId="48D9ED57" wp14:editId="07777777">
                <wp:simplePos x="0" y="0"/>
                <wp:positionH relativeFrom="column">
                  <wp:posOffset>2286000</wp:posOffset>
                </wp:positionH>
                <wp:positionV relativeFrom="paragraph">
                  <wp:posOffset>46990</wp:posOffset>
                </wp:positionV>
                <wp:extent cx="800100" cy="228600"/>
                <wp:effectExtent l="9525" t="8890" r="9525" b="10160"/>
                <wp:wrapNone/>
                <wp:docPr id="52"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99"/>
                        </a:solidFill>
                        <a:ln>
                          <a:noFill/>
                        </a:ln>
                        <a:effectLst>
                          <a:prstShdw prst="shdw17" dist="17961" dir="2700000">
                            <a:srgbClr val="FFFF99">
                              <a:gamma/>
                              <a:shade val="60000"/>
                              <a:invGamma/>
                            </a:srgbClr>
                          </a:prst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66FDE662" w14:textId="77777777" w:rsidR="0023202E" w:rsidRPr="00BE7943" w:rsidRDefault="0023202E" w:rsidP="0023202E">
                            <w:pPr>
                              <w:jc w:val="center"/>
                              <w:rPr>
                                <w:b/>
                              </w:rPr>
                            </w:pPr>
                            <w:r>
                              <w:rPr>
                                <w:b/>
                              </w:rPr>
                              <w:t>START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D9ED57" id="_x0000_t202" coordsize="21600,21600" o:spt="202" path="m,l,21600r21600,l21600,xe">
                <v:stroke joinstyle="miter"/>
                <v:path gradientshapeok="t" o:connecttype="rect"/>
              </v:shapetype>
              <v:shape id="Text Box 136" o:spid="_x0000_s1026" type="#_x0000_t202" style="position:absolute;margin-left:180pt;margin-top:3.7pt;width:63pt;height:18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" fillcolor="#ff9" stroked="f">
                <v:imagedata embosscolor="shadow add(51)"/>
                <v:shadow on="t" type="emboss" color="#99995c" color2="shadow add(102)" offset="1pt,1pt" offset2="-1pt,-1pt"/>
                <v:textbox>
                  <w:txbxContent>
                    <w:p w14:paraId="66FDE662" w14:textId="77777777" w:rsidR="0023202E" w:rsidRPr="00BE7943" w:rsidRDefault="0023202E" w:rsidP="0023202E">
                      <w:pPr>
                        <w:jc w:val="center"/>
                        <w:rPr>
                          <w:b/>
                        </w:rPr>
                      </w:pPr>
                      <w:r>
                        <w:rPr>
                          <w:b/>
                        </w:rPr>
                        <w:t>START</w:t>
                      </w:r>
                    </w:p>
                  </w:txbxContent>
                </v:textbox>
              </v:shape>
            </w:pict>
          </mc:Fallback>
        </mc:AlternateContent>
      </w:r>
    </w:p>
    <w:p w14:paraId="0A9F8391" w14:textId="77777777" w:rsidR="0023202E" w:rsidRDefault="000F5A06" w:rsidP="0023202E">
      <w:r>
        <w:rPr>
          <w:noProof/>
        </w:rPr>
        <mc:AlternateContent>
          <mc:Choice Requires="wps">
            <w:drawing>
              <wp:anchor distT="0" distB="0" distL="114300" distR="114300" simplePos="0" relativeHeight="251658263" behindDoc="0" locked="0" layoutInCell="1" allowOverlap="1" wp14:anchorId="7BC19A39" wp14:editId="07777777">
                <wp:simplePos x="0" y="0"/>
                <wp:positionH relativeFrom="column">
                  <wp:posOffset>2628900</wp:posOffset>
                </wp:positionH>
                <wp:positionV relativeFrom="paragraph">
                  <wp:posOffset>114935</wp:posOffset>
                </wp:positionV>
                <wp:extent cx="0" cy="274955"/>
                <wp:effectExtent l="85725" t="19685" r="85725" b="29210"/>
                <wp:wrapNone/>
                <wp:docPr id="51"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wp14="http://schemas.microsoft.com/office/word/2010/wordml">
            <w:pict w14:anchorId="350510BF">
              <v:line id="Line 113"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from="207pt,9.05pt" to="207pt,30.7pt" w14:anchorId="72BF82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">
                <v:stroke endarrow="block"/>
              </v:line>
            </w:pict>
          </mc:Fallback>
        </mc:AlternateContent>
      </w:r>
    </w:p>
    <w:p w14:paraId="06BBA33E" w14:textId="77777777" w:rsidR="0023202E" w:rsidRPr="002B634D" w:rsidRDefault="0023202E" w:rsidP="0023202E"/>
    <w:p w14:paraId="6000216A" w14:textId="77777777" w:rsidR="0023202E" w:rsidRPr="002B634D" w:rsidRDefault="000F5A06" w:rsidP="0023202E">
      <w:r>
        <w:rPr>
          <w:noProof/>
        </w:rPr>
        <mc:AlternateContent>
          <mc:Choice Requires="wps">
            <w:drawing>
              <wp:anchor distT="0" distB="0" distL="114300" distR="114300" simplePos="0" relativeHeight="251658262" behindDoc="0" locked="0" layoutInCell="1" allowOverlap="1" wp14:anchorId="224E6F82" wp14:editId="07777777">
                <wp:simplePos x="0" y="0"/>
                <wp:positionH relativeFrom="column">
                  <wp:posOffset>1141095</wp:posOffset>
                </wp:positionH>
                <wp:positionV relativeFrom="paragraph">
                  <wp:posOffset>40005</wp:posOffset>
                </wp:positionV>
                <wp:extent cx="2971800" cy="342900"/>
                <wp:effectExtent l="17145" t="11430" r="11430" b="17145"/>
                <wp:wrapNone/>
                <wp:docPr id="50"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42900"/>
                        </a:xfrm>
                        <a:prstGeom prst="rect">
                          <a:avLst/>
                        </a:prstGeom>
                        <a:solidFill>
                          <a:srgbClr val="99CCFF"/>
                        </a:solidFill>
                        <a:ln>
                          <a:noFill/>
                        </a:ln>
                        <a:effectLst>
                          <a:prstShdw prst="shdw17" dist="17961" dir="2700000">
                            <a:srgbClr val="99CCFF">
                              <a:gamma/>
                              <a:shade val="60000"/>
                              <a:invGamma/>
                            </a:srgbClr>
                          </a:prst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066A78C9" w14:textId="77777777" w:rsidR="0023202E" w:rsidRPr="003A6144" w:rsidRDefault="0023202E" w:rsidP="0023202E">
                            <w:pPr>
                              <w:jc w:val="center"/>
                            </w:pPr>
                            <w:r w:rsidRPr="003A6144">
                              <w:t>Employee raises concern</w:t>
                            </w:r>
                            <w:r>
                              <w:t>s</w:t>
                            </w:r>
                            <w:r w:rsidRPr="003A6144">
                              <w:t xml:space="preserve"> with individual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E6F82" id="Text Box 112" o:spid="_x0000_s1027" type="#_x0000_t202" style="position:absolute;margin-left:89.85pt;margin-top:3.15pt;width:234pt;height:27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" fillcolor="#9cf" stroked="f">
                <v:imagedata embosscolor="shadow add(51)"/>
                <v:shadow on="t" type="emboss" color="#5c7a99" color2="shadow add(102)" offset="1pt,1pt" offset2="-1pt,-1pt"/>
                <v:textbox>
                  <w:txbxContent>
                    <w:p w14:paraId="066A78C9" w14:textId="77777777" w:rsidR="0023202E" w:rsidRPr="003A6144" w:rsidRDefault="0023202E" w:rsidP="0023202E">
                      <w:pPr>
                        <w:jc w:val="center"/>
                      </w:pPr>
                      <w:r w:rsidRPr="003A6144">
                        <w:t>Employee raises concern</w:t>
                      </w:r>
                      <w:r>
                        <w:t>s</w:t>
                      </w:r>
                      <w:r w:rsidRPr="003A6144">
                        <w:t xml:space="preserve"> with individual</w:t>
                      </w:r>
                    </w:p>
                  </w:txbxContent>
                </v:textbox>
              </v:shape>
            </w:pict>
          </mc:Fallback>
        </mc:AlternateContent>
      </w:r>
    </w:p>
    <w:p w14:paraId="464FCBC1" w14:textId="77777777" w:rsidR="0023202E" w:rsidRPr="002B634D" w:rsidRDefault="0023202E" w:rsidP="0023202E"/>
    <w:p w14:paraId="2C1FC483" w14:textId="77777777" w:rsidR="0023202E" w:rsidRPr="002B634D" w:rsidRDefault="000F5A06" w:rsidP="0023202E">
      <w:r>
        <w:rPr>
          <w:noProof/>
        </w:rPr>
        <mc:AlternateContent>
          <mc:Choice Requires="wps">
            <w:drawing>
              <wp:anchor distT="0" distB="0" distL="114300" distR="114300" simplePos="0" relativeHeight="251658265" behindDoc="0" locked="0" layoutInCell="1" allowOverlap="1" wp14:anchorId="1EECFA61" wp14:editId="07777777">
                <wp:simplePos x="0" y="0"/>
                <wp:positionH relativeFrom="column">
                  <wp:posOffset>2628900</wp:posOffset>
                </wp:positionH>
                <wp:positionV relativeFrom="paragraph">
                  <wp:posOffset>61595</wp:posOffset>
                </wp:positionV>
                <wp:extent cx="0" cy="228600"/>
                <wp:effectExtent l="85725" t="23495" r="85725" b="33655"/>
                <wp:wrapNone/>
                <wp:docPr id="49"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wp14="http://schemas.microsoft.com/office/word/2010/wordml">
            <w:pict w14:anchorId="7EBDDF79">
              <v:line id="Line 115"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from="207pt,4.85pt" to="207pt,22.85pt" w14:anchorId="62A94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">
                <v:stroke endarrow="block"/>
              </v:line>
            </w:pict>
          </mc:Fallback>
        </mc:AlternateContent>
      </w:r>
    </w:p>
    <w:p w14:paraId="02687837" w14:textId="77777777" w:rsidR="0023202E" w:rsidRDefault="000F5A06" w:rsidP="0023202E">
      <w:r>
        <w:rPr>
          <w:noProof/>
        </w:rPr>
        <mc:AlternateContent>
          <mc:Choice Requires="wps">
            <w:drawing>
              <wp:anchor distT="0" distB="0" distL="114300" distR="114300" simplePos="0" relativeHeight="251658270" behindDoc="0" locked="0" layoutInCell="1" allowOverlap="1" wp14:anchorId="07DD947C" wp14:editId="07777777">
                <wp:simplePos x="0" y="0"/>
                <wp:positionH relativeFrom="column">
                  <wp:posOffset>4000500</wp:posOffset>
                </wp:positionH>
                <wp:positionV relativeFrom="paragraph">
                  <wp:posOffset>15240</wp:posOffset>
                </wp:positionV>
                <wp:extent cx="571500" cy="342900"/>
                <wp:effectExtent l="9525" t="15240" r="9525" b="13335"/>
                <wp:wrapNone/>
                <wp:docPr id="48"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CCFFCC"/>
                        </a:solidFill>
                        <a:ln>
                          <a:noFill/>
                        </a:ln>
                        <a:effectLst>
                          <a:prstShdw prst="shdw17" dist="17961" dir="2700000">
                            <a:srgbClr val="CCFFCC">
                              <a:gamma/>
                              <a:shade val="60000"/>
                              <a:invGamma/>
                            </a:srgbClr>
                          </a:prst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65804BD3" w14:textId="77777777" w:rsidR="0023202E" w:rsidRPr="00273D05" w:rsidRDefault="0023202E" w:rsidP="0023202E">
                            <w:pPr>
                              <w:jc w:val="center"/>
                            </w:pPr>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D947C" id="Text Box 120" o:spid="_x0000_s1028" type="#_x0000_t202" style="position:absolute;margin-left:315pt;margin-top:1.2pt;width:45pt;height:27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" fillcolor="#cfc" stroked="f">
                <v:imagedata embosscolor="shadow add(51)"/>
                <v:shadow on="t" type="emboss" color="#7a997a" color2="shadow add(102)" offset="1pt,1pt" offset2="-1pt,-1pt"/>
                <v:textbox>
                  <w:txbxContent>
                    <w:p w14:paraId="65804BD3" w14:textId="77777777" w:rsidR="0023202E" w:rsidRPr="00273D05" w:rsidRDefault="0023202E" w:rsidP="0023202E">
                      <w:pPr>
                        <w:jc w:val="center"/>
                      </w:pPr>
                      <w:r>
                        <w:t>No</w:t>
                      </w:r>
                    </w:p>
                  </w:txbxContent>
                </v:textbox>
              </v:shape>
            </w:pict>
          </mc:Fallback>
        </mc:AlternateContent>
      </w:r>
      <w:r>
        <w:rPr>
          <w:noProof/>
        </w:rPr>
        <mc:AlternateContent>
          <mc:Choice Requires="wps">
            <w:drawing>
              <wp:anchor distT="0" distB="0" distL="114300" distR="114300" simplePos="0" relativeHeight="251658264" behindDoc="0" locked="0" layoutInCell="1" allowOverlap="1" wp14:anchorId="20A430D0" wp14:editId="07777777">
                <wp:simplePos x="0" y="0"/>
                <wp:positionH relativeFrom="column">
                  <wp:posOffset>1828800</wp:posOffset>
                </wp:positionH>
                <wp:positionV relativeFrom="paragraph">
                  <wp:posOffset>144780</wp:posOffset>
                </wp:positionV>
                <wp:extent cx="1714500" cy="342900"/>
                <wp:effectExtent l="9525" t="11430" r="9525" b="17145"/>
                <wp:wrapNone/>
                <wp:docPr id="47"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99CCFF"/>
                        </a:solidFill>
                        <a:ln>
                          <a:noFill/>
                        </a:ln>
                        <a:effectLst>
                          <a:prstShdw prst="shdw17" dist="17961" dir="2700000">
                            <a:srgbClr val="99CCFF">
                              <a:gamma/>
                              <a:shade val="60000"/>
                              <a:invGamma/>
                            </a:srgbClr>
                          </a:prst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66C540E7" w14:textId="77777777" w:rsidR="0023202E" w:rsidRPr="002B634D" w:rsidRDefault="0023202E" w:rsidP="0023202E">
                            <w:pPr>
                              <w:jc w:val="center"/>
                            </w:pPr>
                            <w:r>
                              <w:t>Concerns resolved?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430D0" id="Text Box 114" o:spid="_x0000_s1029" type="#_x0000_t202" style="position:absolute;margin-left:2in;margin-top:11.4pt;width:135pt;height:27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" fillcolor="#9cf" stroked="f">
                <v:imagedata embosscolor="shadow add(51)"/>
                <v:shadow on="t" type="emboss" color="#5c7a99" color2="shadow add(102)" offset="1pt,1pt" offset2="-1pt,-1pt"/>
                <v:textbox>
                  <w:txbxContent>
                    <w:p w14:paraId="66C540E7" w14:textId="77777777" w:rsidR="0023202E" w:rsidRPr="002B634D" w:rsidRDefault="0023202E" w:rsidP="0023202E">
                      <w:pPr>
                        <w:jc w:val="center"/>
                      </w:pPr>
                      <w:r>
                        <w:t>Concerns resolved?</w:t>
                      </w:r>
                    </w:p>
                  </w:txbxContent>
                </v:textbox>
              </v:shape>
            </w:pict>
          </mc:Fallback>
        </mc:AlternateContent>
      </w:r>
      <w:r>
        <w:rPr>
          <w:noProof/>
        </w:rPr>
        <mc:AlternateContent>
          <mc:Choice Requires="wps">
            <w:drawing>
              <wp:anchor distT="0" distB="0" distL="114300" distR="114300" simplePos="0" relativeHeight="251658267" behindDoc="0" locked="0" layoutInCell="1" allowOverlap="1" wp14:anchorId="0EC59800" wp14:editId="07777777">
                <wp:simplePos x="0" y="0"/>
                <wp:positionH relativeFrom="column">
                  <wp:posOffset>800100</wp:posOffset>
                </wp:positionH>
                <wp:positionV relativeFrom="paragraph">
                  <wp:posOffset>144780</wp:posOffset>
                </wp:positionV>
                <wp:extent cx="571500" cy="342900"/>
                <wp:effectExtent l="9525" t="11430" r="9525" b="17145"/>
                <wp:wrapNone/>
                <wp:docPr id="4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CC99"/>
                        </a:solidFill>
                        <a:ln>
                          <a:noFill/>
                        </a:ln>
                        <a:effectLst>
                          <a:prstShdw prst="shdw17" dist="17961" dir="2700000">
                            <a:srgbClr val="FFCC99">
                              <a:gamma/>
                              <a:shade val="60000"/>
                              <a:invGamma/>
                            </a:srgbClr>
                          </a:prst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5B7FDD25" w14:textId="77777777" w:rsidR="0023202E" w:rsidRPr="00273D05" w:rsidRDefault="0023202E" w:rsidP="0023202E">
                            <w:pPr>
                              <w:jc w:val="center"/>
                            </w:pPr>
                            <w:r w:rsidRPr="00273D05">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59800" id="Text Box 117" o:spid="_x0000_s1030" type="#_x0000_t202" style="position:absolute;margin-left:63pt;margin-top:11.4pt;width:45pt;height:27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" fillcolor="#fc9" stroked="f">
                <v:imagedata embosscolor="shadow add(51)"/>
                <v:shadow on="t" type="emboss" color="#997a5c" color2="shadow add(102)" offset="1pt,1pt" offset2="-1pt,-1pt"/>
                <v:textbox>
                  <w:txbxContent>
                    <w:p w14:paraId="5B7FDD25" w14:textId="77777777" w:rsidR="0023202E" w:rsidRPr="00273D05" w:rsidRDefault="0023202E" w:rsidP="0023202E">
                      <w:pPr>
                        <w:jc w:val="center"/>
                      </w:pPr>
                      <w:r w:rsidRPr="00273D05">
                        <w:t>Yes</w:t>
                      </w:r>
                    </w:p>
                  </w:txbxContent>
                </v:textbox>
              </v:shape>
            </w:pict>
          </mc:Fallback>
        </mc:AlternateContent>
      </w:r>
    </w:p>
    <w:p w14:paraId="35EBB390" w14:textId="77777777" w:rsidR="0023202E" w:rsidRDefault="000F5A06" w:rsidP="0023202E">
      <w:pPr>
        <w:jc w:val="center"/>
      </w:pPr>
      <w:r>
        <w:rPr>
          <w:noProof/>
        </w:rPr>
        <mc:AlternateContent>
          <mc:Choice Requires="wps">
            <w:drawing>
              <wp:anchor distT="0" distB="0" distL="114300" distR="114300" simplePos="0" relativeHeight="251658266" behindDoc="0" locked="0" layoutInCell="1" allowOverlap="1" wp14:anchorId="4139839F" wp14:editId="07777777">
                <wp:simplePos x="0" y="0"/>
                <wp:positionH relativeFrom="column">
                  <wp:posOffset>3543300</wp:posOffset>
                </wp:positionH>
                <wp:positionV relativeFrom="paragraph">
                  <wp:posOffset>83185</wp:posOffset>
                </wp:positionV>
                <wp:extent cx="457200" cy="0"/>
                <wp:effectExtent l="19050" t="92710" r="28575" b="88265"/>
                <wp:wrapNone/>
                <wp:docPr id="45"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wp14="http://schemas.microsoft.com/office/word/2010/wordml">
            <w:pict w14:anchorId="1AB65BC0">
              <v:line id="Line 11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from="279pt,6.55pt" to="315pt,6.55pt" w14:anchorId="49B91C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">
                <v:stroke endarrow="block"/>
              </v:line>
            </w:pict>
          </mc:Fallback>
        </mc:AlternateContent>
      </w:r>
    </w:p>
    <w:p w14:paraId="2D8A8996" w14:textId="77777777" w:rsidR="0023202E" w:rsidRDefault="000F5A06" w:rsidP="0023202E">
      <w:pPr>
        <w:jc w:val="center"/>
      </w:pPr>
      <w:r>
        <w:rPr>
          <w:noProof/>
        </w:rPr>
        <mc:AlternateContent>
          <mc:Choice Requires="wps">
            <w:drawing>
              <wp:anchor distT="0" distB="0" distL="114300" distR="114300" simplePos="0" relativeHeight="251658285" behindDoc="0" locked="0" layoutInCell="1" allowOverlap="1" wp14:anchorId="3308FA7D" wp14:editId="07777777">
                <wp:simplePos x="0" y="0"/>
                <wp:positionH relativeFrom="column">
                  <wp:posOffset>4229100</wp:posOffset>
                </wp:positionH>
                <wp:positionV relativeFrom="paragraph">
                  <wp:posOffset>36830</wp:posOffset>
                </wp:positionV>
                <wp:extent cx="0" cy="399415"/>
                <wp:effectExtent l="85725" t="27305" r="85725" b="30480"/>
                <wp:wrapNone/>
                <wp:docPr id="44"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9415"/>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wp14="http://schemas.microsoft.com/office/word/2010/wordml">
            <w:pict w14:anchorId="68E64DFB">
              <v:line id="Line 135"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from="333pt,2.9pt" to="333pt,34.35pt" w14:anchorId="6C9B6E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bfmKQIAAE0EAAAOAAAAZHJzL2Uyb0RvYy54bWysVMGO2jAQvVfqP1i+QxLIUo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">
                <v:stroke endarrow="block"/>
              </v:line>
            </w:pict>
          </mc:Fallback>
        </mc:AlternateContent>
      </w:r>
      <w:r>
        <w:rPr>
          <w:noProof/>
        </w:rPr>
        <mc:AlternateContent>
          <mc:Choice Requires="wps">
            <w:drawing>
              <wp:anchor distT="0" distB="0" distL="114300" distR="114300" simplePos="0" relativeHeight="251658284" behindDoc="0" locked="0" layoutInCell="1" allowOverlap="1" wp14:anchorId="043C11A8" wp14:editId="07777777">
                <wp:simplePos x="0" y="0"/>
                <wp:positionH relativeFrom="column">
                  <wp:posOffset>1371600</wp:posOffset>
                </wp:positionH>
                <wp:positionV relativeFrom="paragraph">
                  <wp:posOffset>36830</wp:posOffset>
                </wp:positionV>
                <wp:extent cx="457200" cy="0"/>
                <wp:effectExtent l="28575" t="93980" r="19050" b="86995"/>
                <wp:wrapNone/>
                <wp:docPr id="43"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wp14="http://schemas.microsoft.com/office/word/2010/wordml">
            <w:pict w14:anchorId="22D67DD7">
              <v:line id="Line 134" style="position:absolute;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from="108pt,2.9pt" to="2in,2.9pt" w14:anchorId="2846DF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">
                <v:stroke endarrow="block"/>
              </v:line>
            </w:pict>
          </mc:Fallback>
        </mc:AlternateContent>
      </w:r>
    </w:p>
    <w:p w14:paraId="1DD52873" w14:textId="77777777" w:rsidR="0023202E" w:rsidRDefault="000F5A06" w:rsidP="0023202E">
      <w:pPr>
        <w:jc w:val="center"/>
      </w:pPr>
      <w:r>
        <w:rPr>
          <w:noProof/>
        </w:rPr>
        <mc:AlternateContent>
          <mc:Choice Requires="wps">
            <w:drawing>
              <wp:anchor distT="0" distB="0" distL="114300" distR="114300" simplePos="0" relativeHeight="251658268" behindDoc="0" locked="0" layoutInCell="1" allowOverlap="1" wp14:anchorId="35614006" wp14:editId="07777777">
                <wp:simplePos x="0" y="0"/>
                <wp:positionH relativeFrom="column">
                  <wp:posOffset>914400</wp:posOffset>
                </wp:positionH>
                <wp:positionV relativeFrom="paragraph">
                  <wp:posOffset>46990</wp:posOffset>
                </wp:positionV>
                <wp:extent cx="0" cy="272415"/>
                <wp:effectExtent l="85725" t="27940" r="85725" b="33020"/>
                <wp:wrapNone/>
                <wp:docPr id="42"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2415"/>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wp14="http://schemas.microsoft.com/office/word/2010/wordml">
            <w:pict w14:anchorId="2FAB4501">
              <v:line id="Line 118"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from="1in,3.7pt" to="1in,25.15pt" w14:anchorId="29B4F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">
                <v:stroke endarrow="block"/>
              </v:line>
            </w:pict>
          </mc:Fallback>
        </mc:AlternateContent>
      </w:r>
    </w:p>
    <w:p w14:paraId="5A36C39D" w14:textId="77777777" w:rsidR="0023202E" w:rsidRDefault="000F5A06" w:rsidP="0023202E">
      <w:pPr>
        <w:jc w:val="center"/>
      </w:pPr>
      <w:r>
        <w:rPr>
          <w:noProof/>
        </w:rPr>
        <mc:AlternateContent>
          <mc:Choice Requires="wps">
            <w:drawing>
              <wp:anchor distT="0" distB="0" distL="114300" distR="114300" simplePos="0" relativeHeight="251658271" behindDoc="0" locked="0" layoutInCell="1" allowOverlap="1" wp14:anchorId="40564222" wp14:editId="07777777">
                <wp:simplePos x="0" y="0"/>
                <wp:positionH relativeFrom="column">
                  <wp:posOffset>3657600</wp:posOffset>
                </wp:positionH>
                <wp:positionV relativeFrom="paragraph">
                  <wp:posOffset>114935</wp:posOffset>
                </wp:positionV>
                <wp:extent cx="1371600" cy="685800"/>
                <wp:effectExtent l="9525" t="10160" r="9525" b="8890"/>
                <wp:wrapNone/>
                <wp:docPr id="4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CCFFCC"/>
                        </a:solidFill>
                        <a:ln>
                          <a:noFill/>
                        </a:ln>
                        <a:effectLst>
                          <a:prstShdw prst="shdw17" dist="17961" dir="2700000">
                            <a:srgbClr val="CCFFCC">
                              <a:gamma/>
                              <a:shade val="60000"/>
                              <a:invGamma/>
                            </a:srgbClr>
                          </a:prst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4DF16B85" w14:textId="77777777" w:rsidR="0023202E" w:rsidRDefault="0023202E" w:rsidP="0023202E">
                            <w:pPr>
                              <w:jc w:val="center"/>
                            </w:pPr>
                            <w:r>
                              <w:t>Employee discuss concerns with manager</w:t>
                            </w:r>
                          </w:p>
                          <w:p w14:paraId="5C8C6B09" w14:textId="77777777" w:rsidR="0023202E" w:rsidRDefault="0023202E" w:rsidP="0023202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64222" id="Text Box 121" o:spid="_x0000_s1031" type="#_x0000_t202" style="position:absolute;left:0;text-align:left;margin-left:4in;margin-top:9.05pt;width:108pt;height:54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" fillcolor="#cfc" stroked="f">
                <v:imagedata embosscolor="shadow add(51)"/>
                <v:shadow on="t" type="emboss" color="#7a997a" color2="shadow add(102)" offset="1pt,1pt" offset2="-1pt,-1pt"/>
                <v:textbox>
                  <w:txbxContent>
                    <w:p w14:paraId="4DF16B85" w14:textId="77777777" w:rsidR="0023202E" w:rsidRDefault="0023202E" w:rsidP="0023202E">
                      <w:pPr>
                        <w:jc w:val="center"/>
                      </w:pPr>
                      <w:proofErr w:type="gramStart"/>
                      <w:r>
                        <w:t>Employee</w:t>
                      </w:r>
                      <w:proofErr w:type="gramEnd"/>
                      <w:r>
                        <w:t xml:space="preserve"> discuss concerns with manager</w:t>
                      </w:r>
                    </w:p>
                    <w:p w14:paraId="5C8C6B09" w14:textId="77777777" w:rsidR="0023202E" w:rsidRDefault="0023202E" w:rsidP="0023202E">
                      <w:pPr>
                        <w:jc w:val="center"/>
                      </w:pPr>
                    </w:p>
                  </w:txbxContent>
                </v:textbox>
              </v:shape>
            </w:pict>
          </mc:Fallback>
        </mc:AlternateContent>
      </w:r>
    </w:p>
    <w:p w14:paraId="2503C40D" w14:textId="77777777" w:rsidR="0023202E" w:rsidRDefault="000F5A06" w:rsidP="0023202E">
      <w:pPr>
        <w:jc w:val="center"/>
      </w:pPr>
      <w:r>
        <w:rPr>
          <w:noProof/>
        </w:rPr>
        <mc:AlternateContent>
          <mc:Choice Requires="wps">
            <w:drawing>
              <wp:anchor distT="0" distB="0" distL="114300" distR="114300" simplePos="0" relativeHeight="251658269" behindDoc="0" locked="0" layoutInCell="1" allowOverlap="1" wp14:anchorId="4DA97F72" wp14:editId="07777777">
                <wp:simplePos x="0" y="0"/>
                <wp:positionH relativeFrom="column">
                  <wp:posOffset>226695</wp:posOffset>
                </wp:positionH>
                <wp:positionV relativeFrom="paragraph">
                  <wp:posOffset>12065</wp:posOffset>
                </wp:positionV>
                <wp:extent cx="1028700" cy="685800"/>
                <wp:effectExtent l="17145" t="12065" r="11430" b="16510"/>
                <wp:wrapNone/>
                <wp:docPr id="40"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685800"/>
                        </a:xfrm>
                        <a:prstGeom prst="rect">
                          <a:avLst/>
                        </a:prstGeom>
                        <a:solidFill>
                          <a:srgbClr val="FFCC99"/>
                        </a:solidFill>
                        <a:ln>
                          <a:noFill/>
                        </a:ln>
                        <a:effectLst>
                          <a:prstShdw prst="shdw17" dist="17961" dir="2700000">
                            <a:srgbClr val="FFCC99">
                              <a:gamma/>
                              <a:shade val="60000"/>
                              <a:invGamma/>
                            </a:srgbClr>
                          </a:prst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23CACA04" w14:textId="77777777" w:rsidR="0023202E" w:rsidRPr="002B634D" w:rsidRDefault="0023202E" w:rsidP="0023202E">
                            <w:pPr>
                              <w:jc w:val="center"/>
                            </w:pPr>
                            <w:r>
                              <w:t>No further action necessary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97F72" id="Text Box 119" o:spid="_x0000_s1032" type="#_x0000_t202" style="position:absolute;left:0;text-align:left;margin-left:17.85pt;margin-top:.95pt;width:81pt;height:54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" fillcolor="#fc9" stroked="f">
                <v:imagedata embosscolor="shadow add(51)"/>
                <v:shadow on="t" type="emboss" color="#997a5c" color2="shadow add(102)" offset="1pt,1pt" offset2="-1pt,-1pt"/>
                <v:textbox>
                  <w:txbxContent>
                    <w:p w14:paraId="23CACA04" w14:textId="77777777" w:rsidR="0023202E" w:rsidRPr="002B634D" w:rsidRDefault="0023202E" w:rsidP="0023202E">
                      <w:pPr>
                        <w:jc w:val="center"/>
                      </w:pPr>
                      <w:r>
                        <w:t>No further action necessary</w:t>
                      </w:r>
                    </w:p>
                  </w:txbxContent>
                </v:textbox>
              </v:shape>
            </w:pict>
          </mc:Fallback>
        </mc:AlternateContent>
      </w:r>
    </w:p>
    <w:p w14:paraId="7E87BC59" w14:textId="77777777" w:rsidR="0023202E" w:rsidRDefault="000F5A06" w:rsidP="0023202E">
      <w:pPr>
        <w:jc w:val="center"/>
      </w:pPr>
      <w:r>
        <w:rPr>
          <w:noProof/>
        </w:rPr>
        <mc:AlternateContent>
          <mc:Choice Requires="wps">
            <w:drawing>
              <wp:anchor distT="0" distB="0" distL="114300" distR="114300" simplePos="0" relativeHeight="251658287" behindDoc="0" locked="0" layoutInCell="1" allowOverlap="1" wp14:anchorId="7B05E5FA" wp14:editId="07777777">
                <wp:simplePos x="0" y="0"/>
                <wp:positionH relativeFrom="column">
                  <wp:posOffset>2971800</wp:posOffset>
                </wp:positionH>
                <wp:positionV relativeFrom="paragraph">
                  <wp:posOffset>136525</wp:posOffset>
                </wp:positionV>
                <wp:extent cx="685800" cy="0"/>
                <wp:effectExtent l="19050" t="22225" r="19050" b="25400"/>
                <wp:wrapNone/>
                <wp:docPr id="39"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wp14="http://schemas.microsoft.com/office/word/2010/wordml">
            <w:pict w14:anchorId="2DCF2B3C">
              <v:line id="Line 137"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from="234pt,10.75pt" to="4in,10.75pt" w14:anchorId="01E36A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"/>
            </w:pict>
          </mc:Fallback>
        </mc:AlternateContent>
      </w:r>
      <w:r>
        <w:rPr>
          <w:noProof/>
        </w:rPr>
        <mc:AlternateContent>
          <mc:Choice Requires="wps">
            <w:drawing>
              <wp:anchor distT="0" distB="0" distL="114300" distR="114300" simplePos="0" relativeHeight="251658273" behindDoc="0" locked="0" layoutInCell="1" allowOverlap="1" wp14:anchorId="5A455C2B" wp14:editId="07777777">
                <wp:simplePos x="0" y="0"/>
                <wp:positionH relativeFrom="column">
                  <wp:posOffset>2971800</wp:posOffset>
                </wp:positionH>
                <wp:positionV relativeFrom="paragraph">
                  <wp:posOffset>136525</wp:posOffset>
                </wp:positionV>
                <wp:extent cx="0" cy="571500"/>
                <wp:effectExtent l="85725" t="22225" r="85725" b="34925"/>
                <wp:wrapNone/>
                <wp:docPr id="38"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715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wp14="http://schemas.microsoft.com/office/word/2010/wordml">
            <w:pict w14:anchorId="0E36788F">
              <v:line id="Line 123"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from="234pt,10.75pt" to="234pt,55.75pt" w14:anchorId="769A8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">
                <v:stroke endarrow="block"/>
              </v:line>
            </w:pict>
          </mc:Fallback>
        </mc:AlternateContent>
      </w:r>
    </w:p>
    <w:p w14:paraId="5C71F136" w14:textId="77777777" w:rsidR="0023202E" w:rsidRDefault="0023202E" w:rsidP="0023202E">
      <w:pPr>
        <w:jc w:val="center"/>
      </w:pPr>
    </w:p>
    <w:p w14:paraId="62199465" w14:textId="77777777" w:rsidR="0023202E" w:rsidRDefault="0023202E" w:rsidP="0023202E">
      <w:pPr>
        <w:jc w:val="center"/>
      </w:pPr>
    </w:p>
    <w:p w14:paraId="0DA123B1" w14:textId="77777777" w:rsidR="0023202E" w:rsidRDefault="0023202E" w:rsidP="0023202E">
      <w:pPr>
        <w:jc w:val="center"/>
      </w:pPr>
    </w:p>
    <w:p w14:paraId="4A1B152F" w14:textId="77777777" w:rsidR="0023202E" w:rsidRDefault="000F5A06" w:rsidP="0023202E">
      <w:pPr>
        <w:jc w:val="center"/>
      </w:pPr>
      <w:r>
        <w:rPr>
          <w:noProof/>
        </w:rPr>
        <mc:AlternateContent>
          <mc:Choice Requires="wps">
            <w:drawing>
              <wp:anchor distT="0" distB="0" distL="114300" distR="114300" simplePos="0" relativeHeight="251658272" behindDoc="0" locked="0" layoutInCell="1" allowOverlap="1" wp14:anchorId="7AF2057D" wp14:editId="07777777">
                <wp:simplePos x="0" y="0"/>
                <wp:positionH relativeFrom="column">
                  <wp:posOffset>1943100</wp:posOffset>
                </wp:positionH>
                <wp:positionV relativeFrom="paragraph">
                  <wp:posOffset>65405</wp:posOffset>
                </wp:positionV>
                <wp:extent cx="1943100" cy="1069975"/>
                <wp:effectExtent l="9525" t="8255" r="9525" b="17145"/>
                <wp:wrapNone/>
                <wp:docPr id="37"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069975"/>
                        </a:xfrm>
                        <a:prstGeom prst="rect">
                          <a:avLst/>
                        </a:prstGeom>
                        <a:solidFill>
                          <a:srgbClr val="CCFFCC"/>
                        </a:solidFill>
                        <a:ln>
                          <a:noFill/>
                        </a:ln>
                        <a:effectLst>
                          <a:prstShdw prst="shdw17" dist="17961" dir="2700000">
                            <a:srgbClr val="CCFFCC">
                              <a:gamma/>
                              <a:shade val="60000"/>
                              <a:invGamma/>
                            </a:srgbClr>
                          </a:prst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702AB431" w14:textId="77777777" w:rsidR="0023202E" w:rsidRDefault="0023202E" w:rsidP="0023202E">
                            <w:pPr>
                              <w:jc w:val="center"/>
                            </w:pPr>
                            <w:r>
                              <w:t>Manager establish the resolution employee is seeking at the outset and take appropriate action to address issues.</w:t>
                            </w:r>
                          </w:p>
                          <w:p w14:paraId="4C4CEA3D" w14:textId="77777777" w:rsidR="0023202E" w:rsidRPr="003A21C3" w:rsidRDefault="0023202E" w:rsidP="0023202E">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F2057D" id="Text Box 122" o:spid="_x0000_s1033" type="#_x0000_t202" style="position:absolute;left:0;text-align:left;margin-left:153pt;margin-top:5.15pt;width:153pt;height:84.2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" fillcolor="#cfc" stroked="f">
                <v:imagedata embosscolor="shadow add(51)"/>
                <v:shadow on="t" type="emboss" color="#7a997a" color2="shadow add(102)" offset="1pt,1pt" offset2="-1pt,-1pt"/>
                <v:textbox>
                  <w:txbxContent>
                    <w:p w14:paraId="702AB431" w14:textId="77777777" w:rsidR="0023202E" w:rsidRDefault="0023202E" w:rsidP="0023202E">
                      <w:pPr>
                        <w:jc w:val="center"/>
                      </w:pPr>
                      <w:proofErr w:type="gramStart"/>
                      <w:r>
                        <w:t>Manager</w:t>
                      </w:r>
                      <w:proofErr w:type="gramEnd"/>
                      <w:r>
                        <w:t xml:space="preserve"> establish the resolution employee is seeking at the outset and take appropriate action to address issues.</w:t>
                      </w:r>
                    </w:p>
                    <w:p w14:paraId="4C4CEA3D" w14:textId="77777777" w:rsidR="0023202E" w:rsidRPr="003A21C3" w:rsidRDefault="0023202E" w:rsidP="0023202E">
                      <w:pPr>
                        <w:jc w:val="center"/>
                        <w:rPr>
                          <w:sz w:val="16"/>
                          <w:szCs w:val="16"/>
                        </w:rPr>
                      </w:pPr>
                    </w:p>
                  </w:txbxContent>
                </v:textbox>
              </v:shape>
            </w:pict>
          </mc:Fallback>
        </mc:AlternateContent>
      </w:r>
    </w:p>
    <w:p w14:paraId="38C1F859" w14:textId="77777777" w:rsidR="0023202E" w:rsidRDefault="0023202E" w:rsidP="0023202E">
      <w:pPr>
        <w:jc w:val="center"/>
      </w:pPr>
    </w:p>
    <w:p w14:paraId="0C8FE7CE" w14:textId="77777777" w:rsidR="0023202E" w:rsidRDefault="0023202E" w:rsidP="0023202E">
      <w:pPr>
        <w:jc w:val="center"/>
      </w:pPr>
    </w:p>
    <w:p w14:paraId="708DA540" w14:textId="77777777" w:rsidR="0023202E" w:rsidRDefault="000F5A06" w:rsidP="0023202E">
      <w:pPr>
        <w:jc w:val="center"/>
      </w:pPr>
      <w:r>
        <w:rPr>
          <w:noProof/>
        </w:rPr>
        <mc:AlternateContent>
          <mc:Choice Requires="wps">
            <w:drawing>
              <wp:anchor distT="0" distB="0" distL="114300" distR="114300" simplePos="0" relativeHeight="251658274" behindDoc="0" locked="0" layoutInCell="1" allowOverlap="1" wp14:anchorId="3572B298" wp14:editId="07777777">
                <wp:simplePos x="0" y="0"/>
                <wp:positionH relativeFrom="column">
                  <wp:posOffset>800100</wp:posOffset>
                </wp:positionH>
                <wp:positionV relativeFrom="paragraph">
                  <wp:posOffset>81915</wp:posOffset>
                </wp:positionV>
                <wp:extent cx="0" cy="1028700"/>
                <wp:effectExtent l="85725" t="24765" r="85725" b="32385"/>
                <wp:wrapNone/>
                <wp:docPr id="36"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wp14="http://schemas.microsoft.com/office/word/2010/wordml">
            <w:pict w14:anchorId="528FFD6E">
              <v:line id="Line 124"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from="63pt,6.45pt" to="63pt,87.45pt" w14:anchorId="57E339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">
                <v:stroke endarrow="block"/>
              </v:line>
            </w:pict>
          </mc:Fallback>
        </mc:AlternateContent>
      </w:r>
      <w:r>
        <w:rPr>
          <w:noProof/>
        </w:rPr>
        <mc:AlternateContent>
          <mc:Choice Requires="wps">
            <w:drawing>
              <wp:anchor distT="0" distB="0" distL="114300" distR="114300" simplePos="0" relativeHeight="251658288" behindDoc="0" locked="0" layoutInCell="1" allowOverlap="1" wp14:anchorId="5DA84C9D" wp14:editId="07777777">
                <wp:simplePos x="0" y="0"/>
                <wp:positionH relativeFrom="column">
                  <wp:posOffset>800100</wp:posOffset>
                </wp:positionH>
                <wp:positionV relativeFrom="paragraph">
                  <wp:posOffset>81915</wp:posOffset>
                </wp:positionV>
                <wp:extent cx="1143000" cy="0"/>
                <wp:effectExtent l="19050" t="24765" r="19050" b="22860"/>
                <wp:wrapNone/>
                <wp:docPr id="35"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wp14="http://schemas.microsoft.com/office/word/2010/wordml">
            <w:pict w14:anchorId="728FA219">
              <v:line id="Line 138"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from="63pt,6.45pt" to="153pt,6.45pt" w14:anchorId="6D137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"/>
            </w:pict>
          </mc:Fallback>
        </mc:AlternateContent>
      </w:r>
    </w:p>
    <w:p w14:paraId="41004F19" w14:textId="77777777" w:rsidR="0023202E" w:rsidRDefault="0023202E" w:rsidP="0023202E">
      <w:pPr>
        <w:jc w:val="center"/>
      </w:pPr>
    </w:p>
    <w:p w14:paraId="67C0C651" w14:textId="77777777" w:rsidR="0023202E" w:rsidRDefault="0023202E" w:rsidP="0023202E">
      <w:pPr>
        <w:jc w:val="center"/>
      </w:pPr>
    </w:p>
    <w:p w14:paraId="308D56CC" w14:textId="77777777" w:rsidR="0023202E" w:rsidRDefault="0023202E" w:rsidP="0023202E">
      <w:pPr>
        <w:jc w:val="center"/>
      </w:pPr>
    </w:p>
    <w:p w14:paraId="797E50C6" w14:textId="77777777" w:rsidR="0023202E" w:rsidRDefault="0023202E" w:rsidP="0023202E">
      <w:pPr>
        <w:jc w:val="center"/>
      </w:pPr>
    </w:p>
    <w:p w14:paraId="7B04FA47" w14:textId="77777777" w:rsidR="0023202E" w:rsidRDefault="0023202E" w:rsidP="0023202E">
      <w:pPr>
        <w:jc w:val="center"/>
      </w:pPr>
    </w:p>
    <w:p w14:paraId="47D0C0BA" w14:textId="77777777" w:rsidR="0023202E" w:rsidRDefault="000F5A06" w:rsidP="0023202E">
      <w:pPr>
        <w:jc w:val="center"/>
      </w:pPr>
      <w:r>
        <w:rPr>
          <w:noProof/>
        </w:rPr>
        <mc:AlternateContent>
          <mc:Choice Requires="wps">
            <w:drawing>
              <wp:anchor distT="0" distB="0" distL="114300" distR="114300" simplePos="0" relativeHeight="251658275" behindDoc="0" locked="0" layoutInCell="1" allowOverlap="1" wp14:anchorId="7FBF7454" wp14:editId="07777777">
                <wp:simplePos x="0" y="0"/>
                <wp:positionH relativeFrom="column">
                  <wp:posOffset>114300</wp:posOffset>
                </wp:positionH>
                <wp:positionV relativeFrom="paragraph">
                  <wp:posOffset>147320</wp:posOffset>
                </wp:positionV>
                <wp:extent cx="1371600" cy="1028700"/>
                <wp:effectExtent l="9525" t="13970" r="9525" b="14605"/>
                <wp:wrapNone/>
                <wp:docPr id="34"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028700"/>
                        </a:xfrm>
                        <a:prstGeom prst="rect">
                          <a:avLst/>
                        </a:prstGeom>
                        <a:solidFill>
                          <a:srgbClr val="CCFFCC"/>
                        </a:solidFill>
                        <a:ln>
                          <a:noFill/>
                        </a:ln>
                        <a:effectLst>
                          <a:prstShdw prst="shdw17" dist="17961" dir="2700000">
                            <a:srgbClr val="CCFFCC">
                              <a:gamma/>
                              <a:shade val="60000"/>
                              <a:invGamma/>
                            </a:srgbClr>
                          </a:prst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3DDFA0A0" w14:textId="77777777" w:rsidR="0023202E" w:rsidRPr="004C0AC1" w:rsidRDefault="0023202E" w:rsidP="0023202E">
                            <w:pPr>
                              <w:jc w:val="center"/>
                            </w:pPr>
                            <w:r>
                              <w:t xml:space="preserve">Confirm with employee the outcome of informal grievance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F7454" id="Text Box 125" o:spid="_x0000_s1034" type="#_x0000_t202" style="position:absolute;left:0;text-align:left;margin-left:9pt;margin-top:11.6pt;width:108pt;height:81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" fillcolor="#cfc" stroked="f">
                <v:imagedata embosscolor="shadow add(51)"/>
                <v:shadow on="t" type="emboss" color="#7a997a" color2="shadow add(102)" offset="1pt,1pt" offset2="-1pt,-1pt"/>
                <v:textbox>
                  <w:txbxContent>
                    <w:p w14:paraId="3DDFA0A0" w14:textId="77777777" w:rsidR="0023202E" w:rsidRPr="004C0AC1" w:rsidRDefault="0023202E" w:rsidP="0023202E">
                      <w:pPr>
                        <w:jc w:val="center"/>
                      </w:pPr>
                      <w:r>
                        <w:t xml:space="preserve">Confirm with employee the outcome of informal grievance </w:t>
                      </w:r>
                    </w:p>
                  </w:txbxContent>
                </v:textbox>
              </v:shape>
            </w:pict>
          </mc:Fallback>
        </mc:AlternateContent>
      </w:r>
    </w:p>
    <w:p w14:paraId="568C698B" w14:textId="77777777" w:rsidR="0023202E" w:rsidRDefault="0023202E" w:rsidP="0023202E">
      <w:pPr>
        <w:jc w:val="center"/>
      </w:pPr>
    </w:p>
    <w:p w14:paraId="1A939487" w14:textId="77777777" w:rsidR="0023202E" w:rsidRDefault="0023202E" w:rsidP="0023202E">
      <w:pPr>
        <w:jc w:val="center"/>
      </w:pPr>
    </w:p>
    <w:p w14:paraId="4299E9E5" w14:textId="77777777" w:rsidR="0023202E" w:rsidRDefault="000F5A06" w:rsidP="0023202E">
      <w:pPr>
        <w:jc w:val="center"/>
      </w:pPr>
      <w:r>
        <w:rPr>
          <w:noProof/>
        </w:rPr>
        <mc:AlternateContent>
          <mc:Choice Requires="wps">
            <w:drawing>
              <wp:anchor distT="0" distB="0" distL="114300" distR="114300" simplePos="0" relativeHeight="251658278" behindDoc="0" locked="0" layoutInCell="1" allowOverlap="1" wp14:anchorId="13F807AF" wp14:editId="07777777">
                <wp:simplePos x="0" y="0"/>
                <wp:positionH relativeFrom="column">
                  <wp:posOffset>4572000</wp:posOffset>
                </wp:positionH>
                <wp:positionV relativeFrom="paragraph">
                  <wp:posOffset>94615</wp:posOffset>
                </wp:positionV>
                <wp:extent cx="1143000" cy="571500"/>
                <wp:effectExtent l="9525" t="8890" r="9525" b="10160"/>
                <wp:wrapNone/>
                <wp:docPr id="33"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71500"/>
                        </a:xfrm>
                        <a:prstGeom prst="rect">
                          <a:avLst/>
                        </a:prstGeom>
                        <a:solidFill>
                          <a:srgbClr val="FFCC99"/>
                        </a:solidFill>
                        <a:ln>
                          <a:noFill/>
                        </a:ln>
                        <a:effectLst>
                          <a:prstShdw prst="shdw17" dist="17961" dir="2700000">
                            <a:srgbClr val="FFCC99">
                              <a:gamma/>
                              <a:shade val="60000"/>
                              <a:invGamma/>
                            </a:srgbClr>
                          </a:prst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23ECDE72" w14:textId="77777777" w:rsidR="0023202E" w:rsidRPr="004C0AC1" w:rsidRDefault="0023202E" w:rsidP="0023202E">
                            <w:pPr>
                              <w:jc w:val="center"/>
                            </w:pPr>
                            <w:r>
                              <w:t>No further action necessary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807AF" id="Text Box 128" o:spid="_x0000_s1035" type="#_x0000_t202" style="position:absolute;left:0;text-align:left;margin-left:5in;margin-top:7.45pt;width:90pt;height:4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" fillcolor="#fc9" stroked="f">
                <v:imagedata embosscolor="shadow add(51)"/>
                <v:shadow on="t" type="emboss" color="#997a5c" color2="shadow add(102)" offset="1pt,1pt" offset2="-1pt,-1pt"/>
                <v:textbox>
                  <w:txbxContent>
                    <w:p w14:paraId="23ECDE72" w14:textId="77777777" w:rsidR="0023202E" w:rsidRPr="004C0AC1" w:rsidRDefault="0023202E" w:rsidP="0023202E">
                      <w:pPr>
                        <w:jc w:val="center"/>
                      </w:pPr>
                      <w:r>
                        <w:t>No further action necessary</w:t>
                      </w:r>
                    </w:p>
                  </w:txbxContent>
                </v:textbox>
              </v:shape>
            </w:pict>
          </mc:Fallback>
        </mc:AlternateContent>
      </w:r>
      <w:r>
        <w:rPr>
          <w:noProof/>
        </w:rPr>
        <mc:AlternateContent>
          <mc:Choice Requires="wps">
            <w:drawing>
              <wp:anchor distT="0" distB="0" distL="114300" distR="114300" simplePos="0" relativeHeight="251658276" behindDoc="0" locked="0" layoutInCell="1" allowOverlap="1" wp14:anchorId="2E79586F" wp14:editId="07777777">
                <wp:simplePos x="0" y="0"/>
                <wp:positionH relativeFrom="column">
                  <wp:posOffset>2057400</wp:posOffset>
                </wp:positionH>
                <wp:positionV relativeFrom="paragraph">
                  <wp:posOffset>94615</wp:posOffset>
                </wp:positionV>
                <wp:extent cx="1371600" cy="571500"/>
                <wp:effectExtent l="9525" t="8890" r="9525" b="10160"/>
                <wp:wrapNone/>
                <wp:docPr id="32"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71500"/>
                        </a:xfrm>
                        <a:prstGeom prst="rect">
                          <a:avLst/>
                        </a:prstGeom>
                        <a:solidFill>
                          <a:srgbClr val="99CCFF"/>
                        </a:solidFill>
                        <a:ln>
                          <a:noFill/>
                        </a:ln>
                        <a:effectLst>
                          <a:prstShdw prst="shdw17" dist="17961" dir="2700000">
                            <a:srgbClr val="99CCFF">
                              <a:gamma/>
                              <a:shade val="60000"/>
                              <a:invGamma/>
                            </a:srgbClr>
                          </a:prst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7BE21E79" w14:textId="77777777" w:rsidR="0023202E" w:rsidRPr="004C0AC1" w:rsidRDefault="0023202E" w:rsidP="0023202E">
                            <w:pPr>
                              <w:jc w:val="center"/>
                            </w:pPr>
                            <w:r>
                              <w:t>Employee satisfied with outcome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9586F" id="Text Box 126" o:spid="_x0000_s1036" type="#_x0000_t202" style="position:absolute;left:0;text-align:left;margin-left:162pt;margin-top:7.45pt;width:108pt;height:4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" fillcolor="#9cf" stroked="f">
                <v:imagedata embosscolor="shadow add(51)"/>
                <v:shadow on="t" type="emboss" color="#5c7a99" color2="shadow add(102)" offset="1pt,1pt" offset2="-1pt,-1pt"/>
                <v:textbox>
                  <w:txbxContent>
                    <w:p w14:paraId="7BE21E79" w14:textId="77777777" w:rsidR="0023202E" w:rsidRPr="004C0AC1" w:rsidRDefault="0023202E" w:rsidP="0023202E">
                      <w:pPr>
                        <w:jc w:val="center"/>
                      </w:pPr>
                      <w:r>
                        <w:t>Employee satisfied with outcome</w:t>
                      </w:r>
                    </w:p>
                  </w:txbxContent>
                </v:textbox>
              </v:shape>
            </w:pict>
          </mc:Fallback>
        </mc:AlternateContent>
      </w:r>
    </w:p>
    <w:p w14:paraId="6A0BABFD" w14:textId="77777777" w:rsidR="0023202E" w:rsidRDefault="000F5A06" w:rsidP="0023202E">
      <w:pPr>
        <w:jc w:val="center"/>
      </w:pPr>
      <w:r>
        <w:rPr>
          <w:noProof/>
        </w:rPr>
        <mc:AlternateContent>
          <mc:Choice Requires="wps">
            <w:drawing>
              <wp:anchor distT="0" distB="0" distL="114300" distR="114300" simplePos="0" relativeHeight="251658279" behindDoc="0" locked="0" layoutInCell="1" allowOverlap="1" wp14:anchorId="51DF12DD" wp14:editId="07777777">
                <wp:simplePos x="0" y="0"/>
                <wp:positionH relativeFrom="column">
                  <wp:posOffset>3657600</wp:posOffset>
                </wp:positionH>
                <wp:positionV relativeFrom="paragraph">
                  <wp:posOffset>48260</wp:posOffset>
                </wp:positionV>
                <wp:extent cx="571500" cy="342900"/>
                <wp:effectExtent l="9525" t="10160" r="9525" b="8890"/>
                <wp:wrapNone/>
                <wp:docPr id="31"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CC99"/>
                        </a:solidFill>
                        <a:ln>
                          <a:noFill/>
                        </a:ln>
                        <a:effectLst>
                          <a:prstShdw prst="shdw17" dist="17961" dir="2700000">
                            <a:srgbClr val="FFCC99">
                              <a:gamma/>
                              <a:shade val="60000"/>
                              <a:invGamma/>
                            </a:srgbClr>
                          </a:prst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55764F03" w14:textId="77777777" w:rsidR="0023202E" w:rsidRPr="00273D05" w:rsidRDefault="0023202E" w:rsidP="0023202E">
                            <w:pPr>
                              <w:jc w:val="center"/>
                            </w:pPr>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F12DD" id="Text Box 129" o:spid="_x0000_s1037" type="#_x0000_t202" style="position:absolute;left:0;text-align:left;margin-left:4in;margin-top:3.8pt;width:45pt;height:27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" fillcolor="#fc9" stroked="f">
                <v:imagedata embosscolor="shadow add(51)"/>
                <v:shadow on="t" type="emboss" color="#997a5c" color2="shadow add(102)" offset="1pt,1pt" offset2="-1pt,-1pt"/>
                <v:textbox>
                  <w:txbxContent>
                    <w:p w14:paraId="55764F03" w14:textId="77777777" w:rsidR="0023202E" w:rsidRPr="00273D05" w:rsidRDefault="0023202E" w:rsidP="0023202E">
                      <w:pPr>
                        <w:jc w:val="center"/>
                      </w:pPr>
                      <w:r>
                        <w:t>Yes</w:t>
                      </w:r>
                    </w:p>
                  </w:txbxContent>
                </v:textbox>
              </v:shape>
            </w:pict>
          </mc:Fallback>
        </mc:AlternateContent>
      </w:r>
    </w:p>
    <w:p w14:paraId="56AB6159" w14:textId="77777777" w:rsidR="0023202E" w:rsidRDefault="000F5A06" w:rsidP="0023202E">
      <w:pPr>
        <w:jc w:val="center"/>
      </w:pPr>
      <w:r>
        <w:rPr>
          <w:noProof/>
        </w:rPr>
        <mc:AlternateContent>
          <mc:Choice Requires="wps">
            <w:drawing>
              <wp:anchor distT="0" distB="0" distL="114300" distR="114300" simplePos="0" relativeHeight="251658290" behindDoc="0" locked="0" layoutInCell="1" allowOverlap="1" wp14:anchorId="176CB7E9" wp14:editId="07777777">
                <wp:simplePos x="0" y="0"/>
                <wp:positionH relativeFrom="column">
                  <wp:posOffset>1485900</wp:posOffset>
                </wp:positionH>
                <wp:positionV relativeFrom="paragraph">
                  <wp:posOffset>1905</wp:posOffset>
                </wp:positionV>
                <wp:extent cx="571500" cy="0"/>
                <wp:effectExtent l="19050" t="87630" r="28575" b="93345"/>
                <wp:wrapNone/>
                <wp:docPr id="30"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wp14="http://schemas.microsoft.com/office/word/2010/wordml">
            <w:pict w14:anchorId="29FE2FA6">
              <v:line id="Line 142"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from="117pt,.15pt" to="162pt,.15pt" w14:anchorId="2AEBC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">
                <v:stroke endarrow="block"/>
              </v:line>
            </w:pict>
          </mc:Fallback>
        </mc:AlternateContent>
      </w:r>
      <w:r>
        <w:rPr>
          <w:noProof/>
        </w:rPr>
        <mc:AlternateContent>
          <mc:Choice Requires="wps">
            <w:drawing>
              <wp:anchor distT="0" distB="0" distL="114300" distR="114300" simplePos="0" relativeHeight="251658280" behindDoc="0" locked="0" layoutInCell="1" allowOverlap="1" wp14:anchorId="0DB58653" wp14:editId="07777777">
                <wp:simplePos x="0" y="0"/>
                <wp:positionH relativeFrom="column">
                  <wp:posOffset>4229100</wp:posOffset>
                </wp:positionH>
                <wp:positionV relativeFrom="paragraph">
                  <wp:posOffset>116205</wp:posOffset>
                </wp:positionV>
                <wp:extent cx="342900" cy="0"/>
                <wp:effectExtent l="19050" t="87630" r="28575" b="93345"/>
                <wp:wrapNone/>
                <wp:docPr id="29"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wp14="http://schemas.microsoft.com/office/word/2010/wordml">
            <w:pict w14:anchorId="63F68F5A">
              <v:line id="Line 130"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from="333pt,9.15pt" to="5in,9.15pt" w14:anchorId="6B8F0D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">
                <v:stroke endarrow="block"/>
              </v:line>
            </w:pict>
          </mc:Fallback>
        </mc:AlternateContent>
      </w:r>
      <w:r>
        <w:rPr>
          <w:noProof/>
        </w:rPr>
        <mc:AlternateContent>
          <mc:Choice Requires="wps">
            <w:drawing>
              <wp:anchor distT="0" distB="0" distL="114300" distR="114300" simplePos="0" relativeHeight="251658277" behindDoc="0" locked="0" layoutInCell="1" allowOverlap="1" wp14:anchorId="2F52539B" wp14:editId="07777777">
                <wp:simplePos x="0" y="0"/>
                <wp:positionH relativeFrom="column">
                  <wp:posOffset>3429000</wp:posOffset>
                </wp:positionH>
                <wp:positionV relativeFrom="paragraph">
                  <wp:posOffset>116205</wp:posOffset>
                </wp:positionV>
                <wp:extent cx="228600" cy="0"/>
                <wp:effectExtent l="19050" t="87630" r="28575" b="93345"/>
                <wp:wrapNone/>
                <wp:docPr id="28"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wp14="http://schemas.microsoft.com/office/word/2010/wordml">
            <w:pict w14:anchorId="22A17D7B">
              <v:line id="Line 127"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from="270pt,9.15pt" to="4in,9.15pt" w14:anchorId="1500FC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">
                <v:stroke endarrow="block"/>
              </v:line>
            </w:pict>
          </mc:Fallback>
        </mc:AlternateContent>
      </w:r>
    </w:p>
    <w:p w14:paraId="6AA258D8" w14:textId="77777777" w:rsidR="0023202E" w:rsidRDefault="0023202E" w:rsidP="0023202E">
      <w:pPr>
        <w:jc w:val="center"/>
      </w:pPr>
    </w:p>
    <w:p w14:paraId="29C3CE7C" w14:textId="77777777" w:rsidR="0023202E" w:rsidRDefault="000F5A06" w:rsidP="0023202E">
      <w:pPr>
        <w:jc w:val="center"/>
      </w:pPr>
      <w:r>
        <w:rPr>
          <w:noProof/>
        </w:rPr>
        <mc:AlternateContent>
          <mc:Choice Requires="wps">
            <w:drawing>
              <wp:anchor distT="0" distB="0" distL="114300" distR="114300" simplePos="0" relativeHeight="251658281" behindDoc="0" locked="0" layoutInCell="1" allowOverlap="1" wp14:anchorId="6FFE18AB" wp14:editId="07777777">
                <wp:simplePos x="0" y="0"/>
                <wp:positionH relativeFrom="column">
                  <wp:posOffset>2857500</wp:posOffset>
                </wp:positionH>
                <wp:positionV relativeFrom="paragraph">
                  <wp:posOffset>23495</wp:posOffset>
                </wp:positionV>
                <wp:extent cx="0" cy="342900"/>
                <wp:effectExtent l="85725" t="23495" r="85725" b="33655"/>
                <wp:wrapNone/>
                <wp:docPr id="27"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wp14="http://schemas.microsoft.com/office/word/2010/wordml">
            <w:pict w14:anchorId="53B9E91C">
              <v:line id="Line 131"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from="225pt,1.85pt" to="225pt,28.85pt" w14:anchorId="48825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">
                <v:stroke endarrow="block"/>
              </v:line>
            </w:pict>
          </mc:Fallback>
        </mc:AlternateContent>
      </w:r>
    </w:p>
    <w:p w14:paraId="34895CAE" w14:textId="77777777" w:rsidR="0023202E" w:rsidRDefault="000F5A06" w:rsidP="0023202E">
      <w:pPr>
        <w:jc w:val="center"/>
      </w:pPr>
      <w:r>
        <w:rPr>
          <w:noProof/>
        </w:rPr>
        <mc:AlternateContent>
          <mc:Choice Requires="wps">
            <w:drawing>
              <wp:anchor distT="0" distB="0" distL="114300" distR="114300" simplePos="0" relativeHeight="251658283" behindDoc="0" locked="0" layoutInCell="1" allowOverlap="1" wp14:anchorId="6913E775" wp14:editId="07777777">
                <wp:simplePos x="0" y="0"/>
                <wp:positionH relativeFrom="column">
                  <wp:posOffset>3543300</wp:posOffset>
                </wp:positionH>
                <wp:positionV relativeFrom="paragraph">
                  <wp:posOffset>91440</wp:posOffset>
                </wp:positionV>
                <wp:extent cx="1371600" cy="571500"/>
                <wp:effectExtent l="9525" t="15240" r="9525" b="13335"/>
                <wp:wrapNone/>
                <wp:docPr id="26"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71500"/>
                        </a:xfrm>
                        <a:prstGeom prst="rect">
                          <a:avLst/>
                        </a:prstGeom>
                        <a:solidFill>
                          <a:srgbClr val="99CCFF"/>
                        </a:solidFill>
                        <a:ln>
                          <a:noFill/>
                        </a:ln>
                        <a:effectLst>
                          <a:prstShdw prst="shdw17" dist="17961" dir="2700000">
                            <a:srgbClr val="99CCFF">
                              <a:gamma/>
                              <a:shade val="60000"/>
                              <a:invGamma/>
                            </a:srgbClr>
                          </a:prst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324B00D5" w14:textId="77777777" w:rsidR="0023202E" w:rsidRPr="004C0AC1" w:rsidRDefault="0023202E" w:rsidP="0023202E">
                            <w:pPr>
                              <w:jc w:val="center"/>
                            </w:pPr>
                            <w:r>
                              <w:t>Employee may raise formal grievance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3E775" id="Text Box 133" o:spid="_x0000_s1038" type="#_x0000_t202" style="position:absolute;left:0;text-align:left;margin-left:279pt;margin-top:7.2pt;width:108pt;height:45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" fillcolor="#9cf" stroked="f">
                <v:imagedata embosscolor="shadow add(51)"/>
                <v:shadow on="t" type="emboss" color="#5c7a99" color2="shadow add(102)" offset="1pt,1pt" offset2="-1pt,-1pt"/>
                <v:textbox>
                  <w:txbxContent>
                    <w:p w14:paraId="324B00D5" w14:textId="77777777" w:rsidR="0023202E" w:rsidRPr="004C0AC1" w:rsidRDefault="0023202E" w:rsidP="0023202E">
                      <w:pPr>
                        <w:jc w:val="center"/>
                      </w:pPr>
                      <w:r>
                        <w:t>Employee may raise formal grievance</w:t>
                      </w:r>
                    </w:p>
                  </w:txbxContent>
                </v:textbox>
              </v:shape>
            </w:pict>
          </mc:Fallback>
        </mc:AlternateContent>
      </w:r>
    </w:p>
    <w:p w14:paraId="6690B592" w14:textId="77777777" w:rsidR="0023202E" w:rsidRDefault="000F5A06" w:rsidP="0023202E">
      <w:pPr>
        <w:jc w:val="center"/>
      </w:pPr>
      <w:r>
        <w:rPr>
          <w:noProof/>
        </w:rPr>
        <mc:AlternateContent>
          <mc:Choice Requires="wps">
            <w:drawing>
              <wp:anchor distT="0" distB="0" distL="114300" distR="114300" simplePos="0" relativeHeight="251658282" behindDoc="0" locked="0" layoutInCell="1" allowOverlap="1" wp14:anchorId="161D192F" wp14:editId="07777777">
                <wp:simplePos x="0" y="0"/>
                <wp:positionH relativeFrom="column">
                  <wp:posOffset>2628900</wp:posOffset>
                </wp:positionH>
                <wp:positionV relativeFrom="paragraph">
                  <wp:posOffset>45085</wp:posOffset>
                </wp:positionV>
                <wp:extent cx="571500" cy="342900"/>
                <wp:effectExtent l="9525" t="16510" r="9525" b="12065"/>
                <wp:wrapNone/>
                <wp:docPr id="25"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99CCFF"/>
                        </a:solidFill>
                        <a:ln>
                          <a:noFill/>
                        </a:ln>
                        <a:effectLst>
                          <a:prstShdw prst="shdw17" dist="17961" dir="2700000">
                            <a:srgbClr val="99CCFF">
                              <a:gamma/>
                              <a:shade val="60000"/>
                              <a:invGamma/>
                            </a:srgbClr>
                          </a:prst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1A09B756" w14:textId="77777777" w:rsidR="0023202E" w:rsidRPr="00273D05" w:rsidRDefault="0023202E" w:rsidP="0023202E">
                            <w:pPr>
                              <w:jc w:val="center"/>
                            </w:pPr>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D192F" id="Text Box 132" o:spid="_x0000_s1039" type="#_x0000_t202" style="position:absolute;left:0;text-align:left;margin-left:207pt;margin-top:3.55pt;width:45pt;height:27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" fillcolor="#9cf" stroked="f">
                <v:imagedata embosscolor="shadow add(51)"/>
                <v:shadow on="t" type="emboss" color="#5c7a99" color2="shadow add(102)" offset="1pt,1pt" offset2="-1pt,-1pt"/>
                <v:textbox>
                  <w:txbxContent>
                    <w:p w14:paraId="1A09B756" w14:textId="77777777" w:rsidR="0023202E" w:rsidRPr="00273D05" w:rsidRDefault="0023202E" w:rsidP="0023202E">
                      <w:pPr>
                        <w:jc w:val="center"/>
                      </w:pPr>
                      <w:r>
                        <w:t>No</w:t>
                      </w:r>
                    </w:p>
                  </w:txbxContent>
                </v:textbox>
              </v:shape>
            </w:pict>
          </mc:Fallback>
        </mc:AlternateContent>
      </w:r>
    </w:p>
    <w:p w14:paraId="65A239EE" w14:textId="77777777" w:rsidR="0023202E" w:rsidRDefault="000F5A06" w:rsidP="0023202E">
      <w:pPr>
        <w:jc w:val="center"/>
      </w:pPr>
      <w:r>
        <w:rPr>
          <w:noProof/>
        </w:rPr>
        <mc:AlternateContent>
          <mc:Choice Requires="wps">
            <w:drawing>
              <wp:anchor distT="0" distB="0" distL="114300" distR="114300" simplePos="0" relativeHeight="251658289" behindDoc="0" locked="0" layoutInCell="1" allowOverlap="1" wp14:anchorId="54C2FD40" wp14:editId="07777777">
                <wp:simplePos x="0" y="0"/>
                <wp:positionH relativeFrom="column">
                  <wp:posOffset>3200400</wp:posOffset>
                </wp:positionH>
                <wp:positionV relativeFrom="paragraph">
                  <wp:posOffset>-1270</wp:posOffset>
                </wp:positionV>
                <wp:extent cx="342900" cy="0"/>
                <wp:effectExtent l="19050" t="93980" r="28575" b="86995"/>
                <wp:wrapNone/>
                <wp:docPr id="24"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wp14="http://schemas.microsoft.com/office/word/2010/wordml">
            <w:pict w14:anchorId="12170AC5">
              <v:line id="Line 141"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from="252pt,-.1pt" to="279pt,-.1pt" w14:anchorId="6A597D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">
                <v:stroke endarrow="block"/>
              </v:line>
            </w:pict>
          </mc:Fallback>
        </mc:AlternateContent>
      </w:r>
    </w:p>
    <w:p w14:paraId="6FFBD3EC" w14:textId="4E5E7A8E" w:rsidR="00BE0141" w:rsidRDefault="00BE0141">
      <w:r>
        <w:br w:type="page"/>
      </w:r>
    </w:p>
    <w:p w14:paraId="173C8CAB" w14:textId="77777777" w:rsidR="008D2515" w:rsidRPr="005358EE" w:rsidRDefault="00B4624C" w:rsidP="00BE0141">
      <w:pPr>
        <w:pStyle w:val="Heading1"/>
      </w:pPr>
      <w:bookmarkStart w:id="7" w:name="_Toc119940012"/>
      <w:r>
        <w:lastRenderedPageBreak/>
        <w:t>6</w:t>
      </w:r>
      <w:r w:rsidR="008D2515" w:rsidRPr="005358EE">
        <w:t>.</w:t>
      </w:r>
      <w:r w:rsidR="008D2515" w:rsidRPr="005358EE">
        <w:tab/>
      </w:r>
      <w:r w:rsidR="008D2515">
        <w:t>Formal Stage</w:t>
      </w:r>
      <w:r w:rsidR="008D2515" w:rsidRPr="005358EE">
        <w:t>:</w:t>
      </w:r>
      <w:bookmarkEnd w:id="7"/>
    </w:p>
    <w:p w14:paraId="36AF6883" w14:textId="77777777" w:rsidR="008D2515" w:rsidRDefault="008D2515" w:rsidP="001E4875">
      <w:pPr>
        <w:outlineLvl w:val="1"/>
        <w:rPr>
          <w:b/>
          <w:bCs/>
          <w:color w:val="44204C"/>
        </w:rPr>
      </w:pPr>
    </w:p>
    <w:p w14:paraId="47F3386C" w14:textId="77777777" w:rsidR="00BE0141" w:rsidRPr="00BD1D49" w:rsidRDefault="00BE0141" w:rsidP="00BE0141">
      <w:pPr>
        <w:jc w:val="both"/>
      </w:pPr>
      <w:r w:rsidRPr="00BD1D49">
        <w:t xml:space="preserve">If the complaint has not been resolved at the informal stage and the employee wishes to proceed to the formal stage they may put the details of the grievance and their concerns in writing using the </w:t>
      </w:r>
      <w:hyperlink r:id="rId18" w:history="1">
        <w:r w:rsidRPr="00BD1D49">
          <w:rPr>
            <w:rStyle w:val="Hyperlink"/>
          </w:rPr>
          <w:t>Grievance Notification Form</w:t>
        </w:r>
      </w:hyperlink>
      <w:r w:rsidRPr="00BD1D49">
        <w:rPr>
          <w:rStyle w:val="Hyperlink"/>
        </w:rPr>
        <w:t xml:space="preserve"> </w:t>
      </w:r>
      <w:r w:rsidRPr="00BD1D49">
        <w:t>and send it to  the line manager or i</w:t>
      </w:r>
      <w:r w:rsidRPr="00BD1D49">
        <w:rPr>
          <w:color w:val="333333"/>
          <w:shd w:val="clear" w:color="auto" w:fill="FFFFFF"/>
        </w:rPr>
        <w:t>f the complaint relates to the line manager it should be sent to the  manager of their line manager instead.</w:t>
      </w:r>
    </w:p>
    <w:p w14:paraId="58C86BF0" w14:textId="77777777" w:rsidR="00BE0141" w:rsidRPr="00BD1D49" w:rsidRDefault="00BE0141" w:rsidP="00BE0141">
      <w:pPr>
        <w:jc w:val="both"/>
      </w:pPr>
    </w:p>
    <w:p w14:paraId="1BE1B4D3" w14:textId="77777777" w:rsidR="00BE0141" w:rsidRPr="00BD1D49" w:rsidRDefault="00BE0141" w:rsidP="00BE0141">
      <w:pPr>
        <w:jc w:val="both"/>
      </w:pPr>
      <w:r w:rsidRPr="00BD1D49">
        <w:t xml:space="preserve">Upon receipt of the formal written grievance following process will be instigated:   </w:t>
      </w:r>
    </w:p>
    <w:p w14:paraId="3CE2C5F0" w14:textId="77777777" w:rsidR="00BE0141" w:rsidRPr="00BD1D49" w:rsidRDefault="00BE0141" w:rsidP="00BE0141">
      <w:pPr>
        <w:jc w:val="both"/>
      </w:pPr>
    </w:p>
    <w:p w14:paraId="62D0665F" w14:textId="77777777" w:rsidR="00BE0141" w:rsidRPr="00BD1D49" w:rsidRDefault="00BE0141" w:rsidP="00BE0141">
      <w:pPr>
        <w:pStyle w:val="Heading2"/>
        <w:jc w:val="both"/>
        <w:rPr>
          <w:rFonts w:ascii="Arial" w:hAnsi="Arial" w:cs="Arial"/>
          <w:sz w:val="22"/>
          <w:szCs w:val="22"/>
        </w:rPr>
      </w:pPr>
      <w:bookmarkStart w:id="8" w:name="_Toc119940013"/>
      <w:r w:rsidRPr="00BD1D49">
        <w:rPr>
          <w:rFonts w:ascii="Arial" w:hAnsi="Arial" w:cs="Arial"/>
          <w:sz w:val="22"/>
          <w:szCs w:val="22"/>
        </w:rPr>
        <w:t>Stage 1 – Investigation</w:t>
      </w:r>
      <w:bookmarkEnd w:id="8"/>
      <w:r w:rsidRPr="00BD1D49">
        <w:rPr>
          <w:rFonts w:ascii="Arial" w:hAnsi="Arial" w:cs="Arial"/>
          <w:sz w:val="22"/>
          <w:szCs w:val="22"/>
        </w:rPr>
        <w:t xml:space="preserve"> </w:t>
      </w:r>
    </w:p>
    <w:p w14:paraId="6FF430B6" w14:textId="77777777" w:rsidR="00BE0141" w:rsidRPr="00BD1D49" w:rsidRDefault="00BE0141" w:rsidP="00BE0141">
      <w:pPr>
        <w:pStyle w:val="ListParagraph"/>
        <w:numPr>
          <w:ilvl w:val="0"/>
          <w:numId w:val="35"/>
        </w:numPr>
        <w:jc w:val="both"/>
      </w:pPr>
      <w:r w:rsidRPr="00BD1D49">
        <w:t xml:space="preserve">All grievances will be kept confidential. </w:t>
      </w:r>
    </w:p>
    <w:p w14:paraId="05FDAD08" w14:textId="77777777" w:rsidR="00BE0141" w:rsidRPr="00BD1D49" w:rsidRDefault="00BE0141" w:rsidP="00BE0141">
      <w:pPr>
        <w:jc w:val="both"/>
      </w:pPr>
    </w:p>
    <w:p w14:paraId="6FE3C992" w14:textId="77777777" w:rsidR="00BE0141" w:rsidRPr="00BD1D49" w:rsidRDefault="00BE0141" w:rsidP="00BE0141">
      <w:pPr>
        <w:pStyle w:val="ListParagraph"/>
        <w:numPr>
          <w:ilvl w:val="0"/>
          <w:numId w:val="35"/>
        </w:numPr>
        <w:shd w:val="clear" w:color="auto" w:fill="FFFFFF"/>
        <w:spacing w:after="180"/>
        <w:jc w:val="both"/>
        <w:rPr>
          <w:color w:val="2F5496" w:themeColor="accent1" w:themeShade="BF"/>
          <w:u w:val="single"/>
        </w:rPr>
      </w:pPr>
      <w:r w:rsidRPr="00BD1D49">
        <w:rPr>
          <w:color w:val="333333"/>
        </w:rPr>
        <w:t>The manager will a</w:t>
      </w:r>
      <w:r w:rsidRPr="00BD1D49">
        <w:t xml:space="preserve">cknowledge receipt of the complaint within </w:t>
      </w:r>
      <w:r w:rsidRPr="00BD1D49">
        <w:rPr>
          <w:b/>
          <w:bCs/>
        </w:rPr>
        <w:t>7 calendar days</w:t>
      </w:r>
      <w:r w:rsidRPr="00BD1D49">
        <w:t xml:space="preserve"> of receiving it and </w:t>
      </w:r>
      <w:proofErr w:type="gramStart"/>
      <w:r w:rsidRPr="00BD1D49">
        <w:t>make arrangements</w:t>
      </w:r>
      <w:proofErr w:type="gramEnd"/>
      <w:r w:rsidRPr="00BD1D49">
        <w:t xml:space="preserve"> for an initial grievance meeting.  </w:t>
      </w:r>
      <w:hyperlink r:id="rId19" w:history="1">
        <w:r w:rsidRPr="00BD1D49">
          <w:rPr>
            <w:rStyle w:val="Hyperlink"/>
          </w:rPr>
          <w:t>Model - Invite to Initial Grievance Meeting Letter</w:t>
        </w:r>
      </w:hyperlink>
      <w:r w:rsidRPr="00BD1D49">
        <w:rPr>
          <w:color w:val="2F5496" w:themeColor="accent1" w:themeShade="BF"/>
          <w:u w:val="single"/>
        </w:rPr>
        <w:t>.</w:t>
      </w:r>
    </w:p>
    <w:p w14:paraId="10B8D2B0" w14:textId="77777777" w:rsidR="00BE0141" w:rsidRPr="00BD1D49" w:rsidRDefault="00BE0141" w:rsidP="00BE0141">
      <w:pPr>
        <w:pStyle w:val="ListParagraph"/>
        <w:jc w:val="both"/>
        <w:rPr>
          <w:color w:val="2F5496" w:themeColor="accent1" w:themeShade="BF"/>
          <w:u w:val="single"/>
        </w:rPr>
      </w:pPr>
    </w:p>
    <w:p w14:paraId="1D776C1A" w14:textId="77777777" w:rsidR="00BE0141" w:rsidRPr="00BD1D49" w:rsidRDefault="00BE0141" w:rsidP="00BE0141">
      <w:pPr>
        <w:pStyle w:val="ListParagraph"/>
        <w:numPr>
          <w:ilvl w:val="0"/>
          <w:numId w:val="35"/>
        </w:numPr>
        <w:shd w:val="clear" w:color="auto" w:fill="FFFFFF"/>
        <w:spacing w:after="180"/>
        <w:jc w:val="both"/>
      </w:pPr>
      <w:r w:rsidRPr="00BD1D49">
        <w:t xml:space="preserve">The manager is to remind employees that the matter of grievance will remain confidential as far as </w:t>
      </w:r>
      <w:proofErr w:type="gramStart"/>
      <w:r w:rsidRPr="00BD1D49">
        <w:t>possible</w:t>
      </w:r>
      <w:proofErr w:type="gramEnd"/>
      <w:r w:rsidRPr="00BD1D49">
        <w:t xml:space="preserve"> and witnesses will be instructed not to discuss the matter.  The manager should also explore if there is anything else the employee would benefit from during the investigation process to make their working environment/relationships as comfortable as possible.  </w:t>
      </w:r>
    </w:p>
    <w:p w14:paraId="097AE3D6" w14:textId="77777777" w:rsidR="00BE0141" w:rsidRPr="00BD1D49" w:rsidRDefault="00BE0141" w:rsidP="00BE0141">
      <w:pPr>
        <w:pStyle w:val="ListParagraph"/>
        <w:jc w:val="both"/>
      </w:pPr>
    </w:p>
    <w:p w14:paraId="4A8339AC" w14:textId="77777777" w:rsidR="00BE0141" w:rsidRPr="00BD1D49" w:rsidRDefault="00BE0141" w:rsidP="00BE0141">
      <w:pPr>
        <w:pStyle w:val="ListParagraph"/>
        <w:numPr>
          <w:ilvl w:val="0"/>
          <w:numId w:val="35"/>
        </w:numPr>
        <w:shd w:val="clear" w:color="auto" w:fill="FFFFFF"/>
        <w:spacing w:after="180"/>
        <w:jc w:val="both"/>
        <w:rPr>
          <w:color w:val="333333"/>
        </w:rPr>
      </w:pPr>
      <w:r w:rsidRPr="00BD1D49">
        <w:t>The manager will carry out an investigation. This will be conducted by the same manager who will hear the grievance. The manager will confirm the timescales for completion of the investigation and grievance process at the initial meeting</w:t>
      </w:r>
      <w:r w:rsidRPr="00BD1D49">
        <w:rPr>
          <w:color w:val="333333"/>
        </w:rPr>
        <w:t xml:space="preserve">. </w:t>
      </w:r>
    </w:p>
    <w:p w14:paraId="2748466A" w14:textId="77777777" w:rsidR="00BE0141" w:rsidRPr="00BD1D49" w:rsidRDefault="00BE0141" w:rsidP="00BE0141">
      <w:pPr>
        <w:pStyle w:val="ListParagraph"/>
        <w:jc w:val="both"/>
        <w:rPr>
          <w:color w:val="333333"/>
        </w:rPr>
      </w:pPr>
    </w:p>
    <w:p w14:paraId="1AC21C90" w14:textId="77777777" w:rsidR="00BE0141" w:rsidRPr="00BD1D49" w:rsidRDefault="00BE0141" w:rsidP="00BE0141">
      <w:pPr>
        <w:pStyle w:val="ListParagraph"/>
        <w:numPr>
          <w:ilvl w:val="0"/>
          <w:numId w:val="35"/>
        </w:numPr>
        <w:shd w:val="clear" w:color="auto" w:fill="FFFFFF"/>
        <w:spacing w:after="180"/>
        <w:jc w:val="both"/>
        <w:rPr>
          <w:color w:val="333333"/>
        </w:rPr>
      </w:pPr>
      <w:r w:rsidRPr="00BD1D49">
        <w:t xml:space="preserve">In certain circumstances the manager may appoint an investigator.  Clear terms of reference should be agreed with the investigating officer covering their role, reporting requirements, </w:t>
      </w:r>
      <w:proofErr w:type="gramStart"/>
      <w:r w:rsidRPr="00BD1D49">
        <w:t>timescales</w:t>
      </w:r>
      <w:proofErr w:type="gramEnd"/>
      <w:r w:rsidRPr="00BD1D49">
        <w:t xml:space="preserve"> and timeframes.  </w:t>
      </w:r>
      <w:r w:rsidRPr="00BD1D49">
        <w:rPr>
          <w:color w:val="333333"/>
        </w:rPr>
        <w:t xml:space="preserve"> </w:t>
      </w:r>
    </w:p>
    <w:p w14:paraId="23CE81CD" w14:textId="77777777" w:rsidR="00BE0141" w:rsidRPr="00BD1D49" w:rsidRDefault="00BE0141" w:rsidP="00BE0141">
      <w:pPr>
        <w:pStyle w:val="ListParagraph"/>
        <w:jc w:val="both"/>
        <w:rPr>
          <w:color w:val="333333"/>
        </w:rPr>
      </w:pPr>
    </w:p>
    <w:p w14:paraId="445665DF" w14:textId="77777777" w:rsidR="00BE0141" w:rsidRPr="00BD1D49" w:rsidRDefault="00BE0141" w:rsidP="00BE0141">
      <w:pPr>
        <w:pStyle w:val="ListParagraph"/>
        <w:numPr>
          <w:ilvl w:val="0"/>
          <w:numId w:val="35"/>
        </w:numPr>
        <w:shd w:val="clear" w:color="auto" w:fill="FFFFFF"/>
        <w:spacing w:after="180"/>
        <w:jc w:val="both"/>
      </w:pPr>
      <w:r w:rsidRPr="00BD1D49">
        <w:rPr>
          <w:color w:val="333333"/>
        </w:rPr>
        <w:t xml:space="preserve">The level of investigation and time this will take will vary depending on the nature of the grievance. </w:t>
      </w:r>
      <w:r w:rsidRPr="00BD1D49">
        <w:t xml:space="preserve">See </w:t>
      </w:r>
      <w:hyperlink r:id="rId20" w:history="1">
        <w:r w:rsidRPr="00BD1D49">
          <w:rPr>
            <w:rStyle w:val="Hyperlink"/>
          </w:rPr>
          <w:t>Investigating a Grievance</w:t>
        </w:r>
      </w:hyperlink>
      <w:r w:rsidRPr="00BD1D49">
        <w:t xml:space="preserve"> for further information.     </w:t>
      </w:r>
    </w:p>
    <w:p w14:paraId="418EF208" w14:textId="77777777" w:rsidR="00BE0141" w:rsidRPr="00BD1D49" w:rsidRDefault="00BE0141" w:rsidP="00BE0141">
      <w:pPr>
        <w:pStyle w:val="ListParagraph"/>
        <w:jc w:val="both"/>
      </w:pPr>
    </w:p>
    <w:p w14:paraId="23E7E477" w14:textId="77777777" w:rsidR="00BE0141" w:rsidRPr="00BD1D49" w:rsidRDefault="00BE0141" w:rsidP="00BE0141">
      <w:pPr>
        <w:numPr>
          <w:ilvl w:val="0"/>
          <w:numId w:val="35"/>
        </w:numPr>
        <w:jc w:val="both"/>
      </w:pPr>
      <w:r w:rsidRPr="00BD1D49">
        <w:t xml:space="preserve">Use the </w:t>
      </w:r>
      <w:hyperlink r:id="rId21">
        <w:r w:rsidRPr="00BD1D49">
          <w:rPr>
            <w:rStyle w:val="Hyperlink"/>
          </w:rPr>
          <w:t>Model Letter Informing Employee that a Grievance Has Been Raised Against Them</w:t>
        </w:r>
      </w:hyperlink>
      <w:r w:rsidRPr="00BD1D49">
        <w:t xml:space="preserve"> if necessary as part on the investigation process.  </w:t>
      </w:r>
    </w:p>
    <w:p w14:paraId="12346E9E" w14:textId="77777777" w:rsidR="00BE0141" w:rsidRPr="00BD1D49" w:rsidRDefault="00BE0141" w:rsidP="00BE0141">
      <w:pPr>
        <w:pStyle w:val="ListParagraph"/>
        <w:jc w:val="both"/>
      </w:pPr>
    </w:p>
    <w:p w14:paraId="00845E85" w14:textId="77777777" w:rsidR="00BE0141" w:rsidRPr="00BD1D49" w:rsidRDefault="00BE0141" w:rsidP="00BE0141">
      <w:pPr>
        <w:numPr>
          <w:ilvl w:val="0"/>
          <w:numId w:val="35"/>
        </w:numPr>
        <w:jc w:val="both"/>
      </w:pPr>
      <w:r w:rsidRPr="00BD1D49">
        <w:t xml:space="preserve">Use the </w:t>
      </w:r>
      <w:hyperlink r:id="rId22" w:history="1">
        <w:r w:rsidRPr="00BD1D49">
          <w:rPr>
            <w:rStyle w:val="Hyperlink"/>
          </w:rPr>
          <w:t>Letter Inviting Witnesses To An Investigatory Meeting</w:t>
        </w:r>
      </w:hyperlink>
      <w:r w:rsidRPr="00BD1D49">
        <w:t xml:space="preserve"> if necessary as part of the investigation process.  </w:t>
      </w:r>
    </w:p>
    <w:p w14:paraId="712AD3DA" w14:textId="77777777" w:rsidR="00BE0141" w:rsidRPr="00BD1D49" w:rsidRDefault="00BE0141" w:rsidP="00BE0141">
      <w:pPr>
        <w:pStyle w:val="ListParagraph"/>
        <w:shd w:val="clear" w:color="auto" w:fill="FFFFFF"/>
        <w:spacing w:after="180"/>
        <w:jc w:val="both"/>
        <w:rPr>
          <w:color w:val="333333"/>
        </w:rPr>
      </w:pPr>
    </w:p>
    <w:p w14:paraId="130E539A" w14:textId="77777777" w:rsidR="00BE0141" w:rsidRPr="00BD1D49" w:rsidRDefault="00BE0141" w:rsidP="00BE0141">
      <w:pPr>
        <w:pStyle w:val="ListParagraph"/>
        <w:numPr>
          <w:ilvl w:val="0"/>
          <w:numId w:val="35"/>
        </w:numPr>
        <w:shd w:val="clear" w:color="auto" w:fill="FFFFFF"/>
        <w:spacing w:after="180"/>
        <w:jc w:val="both"/>
        <w:rPr>
          <w:color w:val="333333"/>
        </w:rPr>
      </w:pPr>
      <w:r w:rsidRPr="00BD1D49">
        <w:rPr>
          <w:color w:val="333333"/>
        </w:rPr>
        <w:t>The employee will be given a copy of any evidence collated during the investigation in advance of the formal grievance meeting by the Chair. However, in some cases, the evidence given by individuals may have to remain confidential. Where confidentiality is necessary, the manager will provide the employee with an appropriate summary of the evidence.</w:t>
      </w:r>
      <w:r w:rsidRPr="00BD1D49">
        <w:t xml:space="preserve">  </w:t>
      </w:r>
    </w:p>
    <w:p w14:paraId="27A9EE46" w14:textId="77777777" w:rsidR="00BE0141" w:rsidRPr="00BD1D49" w:rsidRDefault="00BE0141" w:rsidP="00BE0141">
      <w:pPr>
        <w:pStyle w:val="ListParagraph"/>
        <w:jc w:val="both"/>
        <w:rPr>
          <w:color w:val="333333"/>
        </w:rPr>
      </w:pPr>
    </w:p>
    <w:p w14:paraId="3D26B72A" w14:textId="77777777" w:rsidR="00BE0141" w:rsidRPr="00BD1D49" w:rsidRDefault="00BE0141" w:rsidP="00BE0141">
      <w:pPr>
        <w:pStyle w:val="ListParagraph"/>
        <w:numPr>
          <w:ilvl w:val="0"/>
          <w:numId w:val="35"/>
        </w:numPr>
        <w:shd w:val="clear" w:color="auto" w:fill="FFFFFF"/>
        <w:spacing w:after="180"/>
        <w:jc w:val="both"/>
        <w:rPr>
          <w:color w:val="333333"/>
        </w:rPr>
      </w:pPr>
      <w:r w:rsidRPr="00BD1D49">
        <w:rPr>
          <w:color w:val="333333"/>
        </w:rPr>
        <w:t xml:space="preserve">The investigation should be concluded within </w:t>
      </w:r>
      <w:r w:rsidRPr="00BD1D49">
        <w:rPr>
          <w:b/>
          <w:bCs/>
          <w:color w:val="333333"/>
        </w:rPr>
        <w:t>30</w:t>
      </w:r>
      <w:r w:rsidRPr="00BD1D49">
        <w:rPr>
          <w:color w:val="333333"/>
        </w:rPr>
        <w:t xml:space="preserve"> </w:t>
      </w:r>
      <w:r w:rsidRPr="00BD1D49">
        <w:rPr>
          <w:b/>
          <w:bCs/>
          <w:color w:val="333333"/>
        </w:rPr>
        <w:t>working days</w:t>
      </w:r>
      <w:r w:rsidRPr="00BD1D49">
        <w:rPr>
          <w:color w:val="333333"/>
        </w:rPr>
        <w:t xml:space="preserve">, then the formal grievance meeting should be arranged in the </w:t>
      </w:r>
      <w:r w:rsidRPr="00BD1D49">
        <w:rPr>
          <w:b/>
          <w:bCs/>
          <w:color w:val="333333"/>
        </w:rPr>
        <w:t>following two weeks</w:t>
      </w:r>
      <w:r w:rsidRPr="00BD1D49">
        <w:rPr>
          <w:color w:val="333333"/>
        </w:rPr>
        <w:t xml:space="preserve">.  Where a case is complex this may be extended and will be confirmed to the employee at the initial grievance meeting by the Investigating Officer.     </w:t>
      </w:r>
    </w:p>
    <w:p w14:paraId="114DA7E4" w14:textId="77777777" w:rsidR="00BE0141" w:rsidRPr="006104D9" w:rsidRDefault="00BE0141" w:rsidP="00BE0141">
      <w:pPr>
        <w:pStyle w:val="Heading2"/>
        <w:jc w:val="both"/>
        <w:rPr>
          <w:rFonts w:ascii="Arial" w:hAnsi="Arial" w:cs="Arial"/>
          <w:sz w:val="22"/>
          <w:szCs w:val="22"/>
        </w:rPr>
      </w:pPr>
      <w:bookmarkStart w:id="9" w:name="_Toc119940014"/>
      <w:r w:rsidRPr="006104D9">
        <w:rPr>
          <w:rFonts w:ascii="Arial" w:hAnsi="Arial" w:cs="Arial"/>
          <w:sz w:val="22"/>
          <w:szCs w:val="22"/>
        </w:rPr>
        <w:lastRenderedPageBreak/>
        <w:t>Stage 2 – Hearing The Grievance</w:t>
      </w:r>
      <w:bookmarkEnd w:id="9"/>
      <w:r w:rsidRPr="006104D9">
        <w:rPr>
          <w:rFonts w:ascii="Arial" w:hAnsi="Arial" w:cs="Arial"/>
          <w:sz w:val="22"/>
          <w:szCs w:val="22"/>
        </w:rPr>
        <w:t xml:space="preserve">  </w:t>
      </w:r>
    </w:p>
    <w:p w14:paraId="6B2EA34D" w14:textId="77777777" w:rsidR="00BE0141" w:rsidRPr="00BD1D49" w:rsidRDefault="00BE0141" w:rsidP="00BE0141">
      <w:pPr>
        <w:pStyle w:val="ListParagraph"/>
        <w:numPr>
          <w:ilvl w:val="0"/>
          <w:numId w:val="36"/>
        </w:numPr>
        <w:shd w:val="clear" w:color="auto" w:fill="FFFFFF"/>
        <w:spacing w:after="180"/>
        <w:jc w:val="both"/>
      </w:pPr>
      <w:r w:rsidRPr="00BD1D49">
        <w:rPr>
          <w:color w:val="333333"/>
        </w:rPr>
        <w:t xml:space="preserve">The manager will confirm the investigation is complete and </w:t>
      </w:r>
      <w:proofErr w:type="gramStart"/>
      <w:r w:rsidRPr="00BD1D49">
        <w:rPr>
          <w:color w:val="333333"/>
        </w:rPr>
        <w:t>make arrangements</w:t>
      </w:r>
      <w:proofErr w:type="gramEnd"/>
      <w:r w:rsidRPr="00BD1D49">
        <w:rPr>
          <w:color w:val="333333"/>
        </w:rPr>
        <w:t xml:space="preserve"> for the formal grievance meeting.  </w:t>
      </w:r>
      <w:r w:rsidRPr="00BD1D49">
        <w:rPr>
          <w:color w:val="000000"/>
        </w:rPr>
        <w:t xml:space="preserve">Model - </w:t>
      </w:r>
      <w:hyperlink r:id="rId23" w:history="1">
        <w:r w:rsidRPr="00BD1D49">
          <w:rPr>
            <w:rStyle w:val="Hyperlink"/>
          </w:rPr>
          <w:t>Invite to Formal Grievance Meeting Letter</w:t>
        </w:r>
      </w:hyperlink>
      <w:r w:rsidRPr="00BD1D49">
        <w:rPr>
          <w:color w:val="000000"/>
        </w:rPr>
        <w:t xml:space="preserve">. Further guidance on how to conduct the meeting is available in </w:t>
      </w:r>
      <w:hyperlink r:id="rId24" w:history="1">
        <w:r w:rsidRPr="00BD1D49">
          <w:rPr>
            <w:rStyle w:val="Hyperlink"/>
          </w:rPr>
          <w:t>Formal Grievance Meeting</w:t>
        </w:r>
      </w:hyperlink>
      <w:r w:rsidRPr="00BD1D49">
        <w:rPr>
          <w:color w:val="000000"/>
        </w:rPr>
        <w:t xml:space="preserve">.  </w:t>
      </w:r>
    </w:p>
    <w:p w14:paraId="773BBA21" w14:textId="77777777" w:rsidR="00BE0141" w:rsidRPr="00BD1D49" w:rsidRDefault="00BE0141" w:rsidP="00BE0141">
      <w:pPr>
        <w:jc w:val="both"/>
      </w:pPr>
    </w:p>
    <w:p w14:paraId="49607940" w14:textId="77777777" w:rsidR="00BE0141" w:rsidRPr="00BD1D49" w:rsidRDefault="00BE0141" w:rsidP="00BE0141">
      <w:pPr>
        <w:numPr>
          <w:ilvl w:val="3"/>
          <w:numId w:val="29"/>
        </w:numPr>
        <w:tabs>
          <w:tab w:val="clear" w:pos="2880"/>
        </w:tabs>
        <w:ind w:left="720"/>
        <w:jc w:val="both"/>
        <w:rPr>
          <w:u w:val="single"/>
        </w:rPr>
      </w:pPr>
      <w:r w:rsidRPr="00BD1D49">
        <w:t xml:space="preserve">The manager will conduct the formal grievance meeting within </w:t>
      </w:r>
      <w:r w:rsidRPr="00BD1D49">
        <w:rPr>
          <w:b/>
        </w:rPr>
        <w:t xml:space="preserve">10 </w:t>
      </w:r>
      <w:r w:rsidRPr="00BD1D49">
        <w:rPr>
          <w:b/>
          <w:bCs/>
        </w:rPr>
        <w:t>working days</w:t>
      </w:r>
      <w:r w:rsidRPr="00BD1D49">
        <w:t xml:space="preserve"> of concluding the grievance investigation (if applicable).  If the manager has commissioned the investigation to be carried out by a third party, the third party will present their findings and the manager will chair the meeting and decide the outcome and any action that will be taken </w:t>
      </w:r>
      <w:proofErr w:type="gramStart"/>
      <w:r w:rsidRPr="00BD1D49">
        <w:t>as a result of</w:t>
      </w:r>
      <w:proofErr w:type="gramEnd"/>
      <w:r w:rsidRPr="00BD1D49">
        <w:t xml:space="preserve"> the complaint.  </w:t>
      </w:r>
    </w:p>
    <w:p w14:paraId="1518706F" w14:textId="77777777" w:rsidR="00BE0141" w:rsidRPr="00BD1D49" w:rsidRDefault="00BE0141" w:rsidP="00BE0141">
      <w:pPr>
        <w:jc w:val="both"/>
      </w:pPr>
    </w:p>
    <w:p w14:paraId="659E002E" w14:textId="77777777" w:rsidR="00BE0141" w:rsidRPr="00BD1D49" w:rsidRDefault="00BE0141" w:rsidP="00BE0141">
      <w:pPr>
        <w:pStyle w:val="ListParagraph"/>
        <w:numPr>
          <w:ilvl w:val="0"/>
          <w:numId w:val="29"/>
        </w:numPr>
        <w:jc w:val="both"/>
      </w:pPr>
      <w:r w:rsidRPr="00BD1D49">
        <w:t xml:space="preserve">The employee is entitled, if they wish, to be accompanied by a work colleague or a trade union representative.  The Principles of Managing Grievances are internal to Council and does not allow for </w:t>
      </w:r>
      <w:r w:rsidRPr="00BD1D49">
        <w:rPr>
          <w:u w:val="single"/>
        </w:rPr>
        <w:t>any</w:t>
      </w:r>
      <w:r w:rsidRPr="00BD1D49">
        <w:t xml:space="preserve"> external representation. A member of the HR team will also be present.  </w:t>
      </w:r>
    </w:p>
    <w:p w14:paraId="7979C4D7" w14:textId="77777777" w:rsidR="00BE0141" w:rsidRPr="00BD1D49" w:rsidRDefault="00BE0141" w:rsidP="00BE0141">
      <w:pPr>
        <w:ind w:left="360"/>
        <w:jc w:val="both"/>
      </w:pPr>
    </w:p>
    <w:p w14:paraId="4F816E08" w14:textId="77777777" w:rsidR="00BE0141" w:rsidRPr="00BD1D49" w:rsidRDefault="00BE0141" w:rsidP="00BE0141">
      <w:pPr>
        <w:pStyle w:val="ListParagraph"/>
        <w:numPr>
          <w:ilvl w:val="0"/>
          <w:numId w:val="29"/>
        </w:numPr>
        <w:shd w:val="clear" w:color="auto" w:fill="FFFFFF"/>
        <w:spacing w:after="180"/>
        <w:jc w:val="both"/>
      </w:pPr>
      <w:r w:rsidRPr="00BD1D49">
        <w:t xml:space="preserve">During the meeting the employee will be given an opportunity to explain the nature of their complaint, what resolution they are seeking and respond to the investigation.  </w:t>
      </w:r>
    </w:p>
    <w:p w14:paraId="3367018C" w14:textId="77777777" w:rsidR="00BE0141" w:rsidRPr="00BD1D49" w:rsidRDefault="00BE0141" w:rsidP="00BE0141">
      <w:pPr>
        <w:pStyle w:val="ListParagraph"/>
        <w:jc w:val="both"/>
      </w:pPr>
    </w:p>
    <w:p w14:paraId="11B32D22" w14:textId="77777777" w:rsidR="00BE0141" w:rsidRPr="00BD1D49" w:rsidRDefault="00BE0141" w:rsidP="00BE0141">
      <w:pPr>
        <w:pStyle w:val="ListParagraph"/>
        <w:numPr>
          <w:ilvl w:val="0"/>
          <w:numId w:val="29"/>
        </w:numPr>
        <w:shd w:val="clear" w:color="auto" w:fill="FFFFFF"/>
        <w:spacing w:after="180"/>
        <w:jc w:val="both"/>
      </w:pPr>
      <w:r w:rsidRPr="00BD1D49">
        <w:t xml:space="preserve">It may be necessary to adjourn the grievance meeting to conduct a further investigation before the outcome is given.  </w:t>
      </w:r>
    </w:p>
    <w:p w14:paraId="21D71997" w14:textId="77777777" w:rsidR="00BE0141" w:rsidRPr="00BD1D49" w:rsidRDefault="00BE0141" w:rsidP="00BE0141">
      <w:pPr>
        <w:pStyle w:val="ListParagraph"/>
        <w:jc w:val="both"/>
      </w:pPr>
    </w:p>
    <w:p w14:paraId="53FD7E16" w14:textId="77777777" w:rsidR="00BE0141" w:rsidRPr="00BD1D49" w:rsidRDefault="00BE0141" w:rsidP="00BE0141">
      <w:pPr>
        <w:numPr>
          <w:ilvl w:val="3"/>
          <w:numId w:val="29"/>
        </w:numPr>
        <w:tabs>
          <w:tab w:val="clear" w:pos="2880"/>
        </w:tabs>
        <w:ind w:left="720"/>
        <w:jc w:val="both"/>
        <w:rPr>
          <w:u w:val="single"/>
        </w:rPr>
      </w:pPr>
      <w:r w:rsidRPr="00BD1D49">
        <w:t xml:space="preserve">Following the meeting, the manager will inform the employee in writing, within </w:t>
      </w:r>
      <w:r w:rsidRPr="00BD1D49">
        <w:rPr>
          <w:b/>
          <w:bCs/>
        </w:rPr>
        <w:t>7 calendar days</w:t>
      </w:r>
      <w:r w:rsidRPr="00BD1D49">
        <w:t xml:space="preserve"> after the meeting, of the outcome and any action that will be taken </w:t>
      </w:r>
      <w:proofErr w:type="gramStart"/>
      <w:r w:rsidRPr="00BD1D49">
        <w:t>as a result of</w:t>
      </w:r>
      <w:proofErr w:type="gramEnd"/>
      <w:r w:rsidRPr="00BD1D49">
        <w:t xml:space="preserve"> the complain</w:t>
      </w:r>
      <w:r w:rsidRPr="00BD1D49">
        <w:rPr>
          <w:color w:val="333333"/>
        </w:rPr>
        <w:t xml:space="preserve">t.  </w:t>
      </w:r>
      <w:hyperlink r:id="rId25" w:history="1">
        <w:r w:rsidRPr="00BD1D49">
          <w:rPr>
            <w:rStyle w:val="Hyperlink"/>
          </w:rPr>
          <w:t>Model - Outcome of Formal Grievance Letter</w:t>
        </w:r>
      </w:hyperlink>
    </w:p>
    <w:p w14:paraId="3EDAEFBA" w14:textId="77777777" w:rsidR="00BE0141" w:rsidRPr="00BD1D49" w:rsidRDefault="00BE0141" w:rsidP="00BE0141">
      <w:pPr>
        <w:pStyle w:val="ListParagraph"/>
        <w:jc w:val="both"/>
        <w:rPr>
          <w:color w:val="333333"/>
        </w:rPr>
      </w:pPr>
    </w:p>
    <w:p w14:paraId="702B9553" w14:textId="77777777" w:rsidR="00BE0141" w:rsidRPr="00BD1D49" w:rsidRDefault="00BE0141" w:rsidP="00BE0141">
      <w:pPr>
        <w:pStyle w:val="ListParagraph"/>
        <w:numPr>
          <w:ilvl w:val="0"/>
          <w:numId w:val="29"/>
        </w:numPr>
        <w:shd w:val="clear" w:color="auto" w:fill="FFFFFF"/>
        <w:spacing w:after="180"/>
        <w:jc w:val="both"/>
        <w:rPr>
          <w:color w:val="333333"/>
        </w:rPr>
      </w:pPr>
      <w:r w:rsidRPr="00BD1D49">
        <w:t xml:space="preserve">If the employee is unable to attend the grievance meeting because of circumstances beyond their control, they should inform the manager conducting the meeting as soon as possible.  If they fail to attend without explanation, or if it appears that they have not made sufficient effort to attend, the grievance meeting may take place in their absence, based on their written grievance submission and any other evidence available. In cases of non-attendance, the meeting may be re-scheduled once only and usually within 7 calendar days. </w:t>
      </w:r>
    </w:p>
    <w:p w14:paraId="530C7A6D" w14:textId="77777777" w:rsidR="00BE0141" w:rsidRDefault="00BE0141" w:rsidP="00BE0141">
      <w:pPr>
        <w:pStyle w:val="ListParagraph"/>
        <w:shd w:val="clear" w:color="auto" w:fill="FFFFFF"/>
        <w:spacing w:after="180"/>
        <w:jc w:val="both"/>
        <w:rPr>
          <w:color w:val="333333"/>
          <w:sz w:val="24"/>
          <w:szCs w:val="24"/>
        </w:rPr>
      </w:pPr>
    </w:p>
    <w:p w14:paraId="20C18962" w14:textId="77777777" w:rsidR="00BE0141" w:rsidRPr="006104D9" w:rsidRDefault="00BE0141" w:rsidP="00BE0141">
      <w:pPr>
        <w:pStyle w:val="Heading2"/>
        <w:jc w:val="both"/>
        <w:rPr>
          <w:rFonts w:ascii="Arial" w:hAnsi="Arial" w:cs="Arial"/>
          <w:sz w:val="22"/>
          <w:szCs w:val="22"/>
        </w:rPr>
      </w:pPr>
      <w:bookmarkStart w:id="10" w:name="_Toc119940015"/>
      <w:r w:rsidRPr="006104D9">
        <w:rPr>
          <w:rFonts w:ascii="Arial" w:hAnsi="Arial" w:cs="Arial"/>
          <w:sz w:val="22"/>
          <w:szCs w:val="22"/>
        </w:rPr>
        <w:t>Stage 3 – Appeals</w:t>
      </w:r>
      <w:bookmarkEnd w:id="10"/>
    </w:p>
    <w:p w14:paraId="3BC029A7" w14:textId="77777777" w:rsidR="00BE0141" w:rsidRPr="00F62373" w:rsidRDefault="00BE0141" w:rsidP="00BE0141">
      <w:pPr>
        <w:pStyle w:val="ListParagraph"/>
        <w:numPr>
          <w:ilvl w:val="0"/>
          <w:numId w:val="37"/>
        </w:numPr>
        <w:jc w:val="both"/>
      </w:pPr>
      <w:r w:rsidRPr="00F62373">
        <w:t xml:space="preserve">Employees have the right to appeal against the decision taken following a </w:t>
      </w:r>
      <w:r w:rsidRPr="009D5F58">
        <w:t>formal grievance meeting</w:t>
      </w:r>
      <w:r>
        <w:t xml:space="preserve">.  </w:t>
      </w:r>
      <w:r w:rsidRPr="00F62373">
        <w:t xml:space="preserve">If an employee appeals, </w:t>
      </w:r>
      <w:r>
        <w:t>they</w:t>
      </w:r>
      <w:r w:rsidRPr="00F62373">
        <w:t xml:space="preserve"> should have valid reasons for doing so and be able to provide evidence that substantiates the grounds for the appeal, which may include:</w:t>
      </w:r>
    </w:p>
    <w:p w14:paraId="560AB638" w14:textId="77777777" w:rsidR="00BE0141" w:rsidRPr="00F62373" w:rsidRDefault="00BE0141" w:rsidP="00BE0141">
      <w:pPr>
        <w:pStyle w:val="BodyText"/>
        <w:rPr>
          <w:b w:val="0"/>
          <w:szCs w:val="22"/>
        </w:rPr>
      </w:pPr>
    </w:p>
    <w:p w14:paraId="73FD7847" w14:textId="77777777" w:rsidR="00BE0141" w:rsidRPr="00F62373" w:rsidRDefault="00BE0141" w:rsidP="00BE0141">
      <w:pPr>
        <w:pStyle w:val="Header"/>
        <w:numPr>
          <w:ilvl w:val="0"/>
          <w:numId w:val="31"/>
        </w:numPr>
        <w:tabs>
          <w:tab w:val="clear" w:pos="720"/>
          <w:tab w:val="clear" w:pos="4153"/>
          <w:tab w:val="clear" w:pos="8306"/>
          <w:tab w:val="num" w:pos="1800"/>
        </w:tabs>
        <w:ind w:left="1800"/>
        <w:jc w:val="both"/>
      </w:pPr>
      <w:bookmarkStart w:id="11" w:name="_Hlk100137477"/>
      <w:r w:rsidRPr="00F62373">
        <w:t xml:space="preserve">the principles were not followed </w:t>
      </w:r>
      <w:r>
        <w:t>- this does not include failure to respond within timescales given</w:t>
      </w:r>
    </w:p>
    <w:p w14:paraId="5DFC383F" w14:textId="77777777" w:rsidR="00BE0141" w:rsidRDefault="00BE0141" w:rsidP="00BE0141">
      <w:pPr>
        <w:pStyle w:val="Header"/>
        <w:numPr>
          <w:ilvl w:val="0"/>
          <w:numId w:val="31"/>
        </w:numPr>
        <w:tabs>
          <w:tab w:val="clear" w:pos="720"/>
          <w:tab w:val="clear" w:pos="4153"/>
          <w:tab w:val="clear" w:pos="8306"/>
          <w:tab w:val="num" w:pos="1800"/>
        </w:tabs>
        <w:ind w:left="1800"/>
        <w:jc w:val="both"/>
      </w:pPr>
      <w:r>
        <w:t>new evidence directly relating to the grievance has come to light (provided prior to the Appeal Meeting)</w:t>
      </w:r>
    </w:p>
    <w:p w14:paraId="3006BDDA" w14:textId="77777777" w:rsidR="00BE0141" w:rsidRPr="00BD1D49" w:rsidRDefault="00BE0141" w:rsidP="00BE0141">
      <w:pPr>
        <w:pStyle w:val="Header"/>
        <w:numPr>
          <w:ilvl w:val="0"/>
          <w:numId w:val="31"/>
        </w:numPr>
        <w:tabs>
          <w:tab w:val="clear" w:pos="720"/>
          <w:tab w:val="clear" w:pos="4153"/>
          <w:tab w:val="clear" w:pos="8306"/>
          <w:tab w:val="num" w:pos="1800"/>
        </w:tabs>
        <w:ind w:left="1800"/>
        <w:jc w:val="both"/>
      </w:pPr>
      <w:r w:rsidRPr="00BD1D49">
        <w:t xml:space="preserve">they believe the decision was wrong or unfair – including explanation   </w:t>
      </w:r>
    </w:p>
    <w:bookmarkEnd w:id="11"/>
    <w:p w14:paraId="0DAE1C6E" w14:textId="77777777" w:rsidR="00BE0141" w:rsidRPr="00F62373" w:rsidRDefault="00BE0141" w:rsidP="00BE0141">
      <w:pPr>
        <w:pStyle w:val="Header"/>
        <w:tabs>
          <w:tab w:val="clear" w:pos="4153"/>
          <w:tab w:val="clear" w:pos="8306"/>
        </w:tabs>
        <w:ind w:left="720"/>
        <w:jc w:val="both"/>
      </w:pPr>
    </w:p>
    <w:p w14:paraId="6B855F55" w14:textId="77777777" w:rsidR="00BE0141" w:rsidRDefault="00BE0141" w:rsidP="00BE0141">
      <w:pPr>
        <w:pStyle w:val="ListParagraph"/>
        <w:numPr>
          <w:ilvl w:val="0"/>
          <w:numId w:val="31"/>
        </w:numPr>
        <w:tabs>
          <w:tab w:val="clear" w:pos="720"/>
        </w:tabs>
        <w:autoSpaceDE w:val="0"/>
        <w:autoSpaceDN w:val="0"/>
        <w:adjustRightInd w:val="0"/>
        <w:ind w:left="709" w:hanging="283"/>
        <w:jc w:val="both"/>
      </w:pPr>
      <w:r w:rsidRPr="00F62373">
        <w:lastRenderedPageBreak/>
        <w:t xml:space="preserve">The appeal letter should be submitted to the Director of Human Resources within </w:t>
      </w:r>
      <w:r w:rsidRPr="00BD1D49">
        <w:rPr>
          <w:b/>
          <w:bCs/>
        </w:rPr>
        <w:t>7    calendar days</w:t>
      </w:r>
      <w:r w:rsidRPr="00F62373">
        <w:t xml:space="preserve"> of receiving the written decision.  </w:t>
      </w:r>
      <w:r>
        <w:t xml:space="preserve">The employee should use the </w:t>
      </w:r>
      <w:r w:rsidRPr="001000D1">
        <w:t xml:space="preserve"> </w:t>
      </w:r>
      <w:hyperlink r:id="rId26" w:history="1">
        <w:r w:rsidRPr="001000D1">
          <w:rPr>
            <w:rStyle w:val="Hyperlink"/>
          </w:rPr>
          <w:t>Model - Employees Grievance Appeal Letter</w:t>
        </w:r>
      </w:hyperlink>
    </w:p>
    <w:p w14:paraId="76A722A2" w14:textId="77777777" w:rsidR="00BE0141" w:rsidRDefault="00BE0141" w:rsidP="00BE0141">
      <w:pPr>
        <w:autoSpaceDE w:val="0"/>
        <w:autoSpaceDN w:val="0"/>
        <w:adjustRightInd w:val="0"/>
        <w:jc w:val="both"/>
      </w:pPr>
    </w:p>
    <w:p w14:paraId="04E88A48" w14:textId="77777777" w:rsidR="00BE0141" w:rsidRPr="00BD1D49" w:rsidRDefault="00BE0141" w:rsidP="00BE0141">
      <w:pPr>
        <w:pStyle w:val="ListParagraph"/>
        <w:numPr>
          <w:ilvl w:val="0"/>
          <w:numId w:val="31"/>
        </w:numPr>
        <w:tabs>
          <w:tab w:val="clear" w:pos="720"/>
          <w:tab w:val="num" w:pos="360"/>
        </w:tabs>
        <w:autoSpaceDE w:val="0"/>
        <w:autoSpaceDN w:val="0"/>
        <w:adjustRightInd w:val="0"/>
        <w:ind w:left="360"/>
        <w:jc w:val="both"/>
        <w:rPr>
          <w:szCs w:val="24"/>
        </w:rPr>
      </w:pPr>
      <w:r w:rsidRPr="00BD1D49">
        <w:t xml:space="preserve">Where practicable, appeals will be heard by a </w:t>
      </w:r>
      <w:bookmarkStart w:id="12" w:name="_Hlk118888295"/>
      <w:r w:rsidRPr="00BD1D49">
        <w:t xml:space="preserve">Head of Service in the first instance or </w:t>
      </w:r>
      <w:proofErr w:type="gramStart"/>
      <w:r w:rsidRPr="00BD1D49">
        <w:t>a  Director</w:t>
      </w:r>
      <w:proofErr w:type="gramEnd"/>
      <w:r w:rsidRPr="00BD1D49">
        <w:t>/Executive Director if appropriate</w:t>
      </w:r>
      <w:bookmarkEnd w:id="12"/>
      <w:r w:rsidRPr="00BD1D49">
        <w:t>, from another service or department</w:t>
      </w:r>
      <w:r w:rsidRPr="00BD1D49">
        <w:rPr>
          <w:szCs w:val="24"/>
        </w:rPr>
        <w:t xml:space="preserve">; and a Senior Human Resources representative. They </w:t>
      </w:r>
      <w:r w:rsidRPr="00BD1D49">
        <w:rPr>
          <w:shd w:val="clear" w:color="auto" w:fill="FFFFFF"/>
        </w:rPr>
        <w:t>will consider the grounds that the employee has put forward and review the conclusion reached in the original grievance meeting</w:t>
      </w:r>
    </w:p>
    <w:p w14:paraId="680D8F25" w14:textId="77777777" w:rsidR="00BE0141" w:rsidRPr="00CF5B3F" w:rsidRDefault="00BE0141" w:rsidP="00BE0141">
      <w:pPr>
        <w:pStyle w:val="ListParagraph"/>
        <w:rPr>
          <w:szCs w:val="24"/>
          <w:highlight w:val="yellow"/>
        </w:rPr>
      </w:pPr>
    </w:p>
    <w:p w14:paraId="6B3977F9" w14:textId="77777777" w:rsidR="00BE0141" w:rsidRPr="00EF1968" w:rsidRDefault="00BE0141" w:rsidP="00BE0141">
      <w:pPr>
        <w:pStyle w:val="ListParagraph"/>
        <w:numPr>
          <w:ilvl w:val="0"/>
          <w:numId w:val="31"/>
        </w:numPr>
        <w:tabs>
          <w:tab w:val="clear" w:pos="720"/>
          <w:tab w:val="num" w:pos="360"/>
        </w:tabs>
        <w:autoSpaceDE w:val="0"/>
        <w:autoSpaceDN w:val="0"/>
        <w:adjustRightInd w:val="0"/>
        <w:ind w:left="360"/>
        <w:jc w:val="both"/>
        <w:rPr>
          <w:color w:val="0000FF"/>
          <w:u w:val="single"/>
        </w:rPr>
      </w:pPr>
      <w:r w:rsidRPr="0010030A">
        <w:t xml:space="preserve">Further details of the appeal process are set out in </w:t>
      </w:r>
      <w:hyperlink r:id="rId27" w:history="1">
        <w:r w:rsidRPr="001B4FEB">
          <w:rPr>
            <w:rStyle w:val="Hyperlink"/>
          </w:rPr>
          <w:t xml:space="preserve">Appeal </w:t>
        </w:r>
        <w:r>
          <w:rPr>
            <w:rStyle w:val="Hyperlink"/>
          </w:rPr>
          <w:t>Meeting</w:t>
        </w:r>
      </w:hyperlink>
      <w:r>
        <w:rPr>
          <w:rStyle w:val="Hyperlink"/>
        </w:rPr>
        <w:t xml:space="preserve">. </w:t>
      </w:r>
      <w:r w:rsidRPr="00EF1968">
        <w:rPr>
          <w:color w:val="FF0000"/>
        </w:rPr>
        <w:t xml:space="preserve"> </w:t>
      </w:r>
    </w:p>
    <w:p w14:paraId="16BC7D20" w14:textId="77777777" w:rsidR="00BE0141" w:rsidRPr="00EF1968" w:rsidRDefault="00BE0141" w:rsidP="00BE0141">
      <w:pPr>
        <w:pStyle w:val="ListParagraph"/>
        <w:jc w:val="both"/>
        <w:rPr>
          <w:szCs w:val="24"/>
        </w:rPr>
      </w:pPr>
    </w:p>
    <w:p w14:paraId="5818FD3B" w14:textId="77777777" w:rsidR="00BE0141" w:rsidRPr="00BD1D49" w:rsidRDefault="00BE0141" w:rsidP="00BE0141">
      <w:pPr>
        <w:pStyle w:val="ListParagraph"/>
        <w:numPr>
          <w:ilvl w:val="0"/>
          <w:numId w:val="31"/>
        </w:numPr>
        <w:shd w:val="clear" w:color="auto" w:fill="FFFFFF"/>
        <w:tabs>
          <w:tab w:val="clear" w:pos="720"/>
        </w:tabs>
        <w:spacing w:after="180"/>
        <w:ind w:left="426" w:hanging="426"/>
        <w:jc w:val="both"/>
      </w:pPr>
      <w:r w:rsidRPr="00BD1D49">
        <w:t xml:space="preserve">If the employee is unable to attend the appeal meeting because of circumstances beyond their control, they should inform the manager conducting the meeting as soon as possible. If they fail to attend without explanation, or if it appears that they have not made sufficient attempts to attend, the appeal meeting may take place in their absence, based on their written appeal submission and any other evidence available.  In cases of </w:t>
      </w:r>
      <w:proofErr w:type="spellStart"/>
      <w:proofErr w:type="gramStart"/>
      <w:r w:rsidRPr="00BD1D49">
        <w:t>non attendance</w:t>
      </w:r>
      <w:proofErr w:type="spellEnd"/>
      <w:proofErr w:type="gramEnd"/>
      <w:r w:rsidRPr="00BD1D49">
        <w:t>, the meeting may be re-scheduled, usually within 7 calendar days.</w:t>
      </w:r>
    </w:p>
    <w:p w14:paraId="51B79AA6" w14:textId="77777777" w:rsidR="00BE0141" w:rsidRDefault="00BE0141" w:rsidP="00BE0141">
      <w:pPr>
        <w:autoSpaceDE w:val="0"/>
        <w:autoSpaceDN w:val="0"/>
        <w:adjustRightInd w:val="0"/>
        <w:jc w:val="both"/>
        <w:rPr>
          <w:szCs w:val="24"/>
        </w:rPr>
      </w:pPr>
    </w:p>
    <w:p w14:paraId="0BB4A075" w14:textId="77777777" w:rsidR="00BE0141" w:rsidRDefault="00BE0141" w:rsidP="00BE0141">
      <w:pPr>
        <w:pStyle w:val="ListParagraph"/>
        <w:numPr>
          <w:ilvl w:val="0"/>
          <w:numId w:val="31"/>
        </w:numPr>
        <w:tabs>
          <w:tab w:val="clear" w:pos="720"/>
          <w:tab w:val="num" w:pos="360"/>
        </w:tabs>
        <w:autoSpaceDE w:val="0"/>
        <w:autoSpaceDN w:val="0"/>
        <w:adjustRightInd w:val="0"/>
        <w:ind w:left="360"/>
        <w:jc w:val="both"/>
      </w:pPr>
      <w:r w:rsidRPr="00F62373">
        <w:t xml:space="preserve">The Chair of the appeal </w:t>
      </w:r>
      <w:r>
        <w:t>meeting</w:t>
      </w:r>
      <w:r w:rsidRPr="00F62373">
        <w:t xml:space="preserve"> will confirm the decision in writing</w:t>
      </w:r>
      <w:r>
        <w:t xml:space="preserve"> </w:t>
      </w:r>
      <w:hyperlink r:id="rId28" w:history="1">
        <w:r w:rsidRPr="00C77737">
          <w:rPr>
            <w:rStyle w:val="Hyperlink"/>
          </w:rPr>
          <w:t>Model - Outcome of Grievance Appeal Letter</w:t>
        </w:r>
      </w:hyperlink>
      <w:r w:rsidRPr="00CF5B3F">
        <w:rPr>
          <w:color w:val="2F5496" w:themeColor="accent1" w:themeShade="BF"/>
          <w:u w:val="single"/>
        </w:rPr>
        <w:t xml:space="preserve"> </w:t>
      </w:r>
      <w:r w:rsidRPr="00F62373">
        <w:t xml:space="preserve">ideally within 7 calendar days of the conclusion of the Appeal </w:t>
      </w:r>
      <w:r>
        <w:t>Meeting.</w:t>
      </w:r>
      <w:r w:rsidRPr="00F62373">
        <w:t xml:space="preserve"> </w:t>
      </w:r>
      <w:r>
        <w:t>T</w:t>
      </w:r>
      <w:r w:rsidRPr="00F62373">
        <w:t xml:space="preserve">he decision </w:t>
      </w:r>
      <w:r>
        <w:t xml:space="preserve">following the appeal meeting </w:t>
      </w:r>
      <w:r w:rsidRPr="00F62373">
        <w:t>is final</w:t>
      </w:r>
      <w:r>
        <w:br w:type="page"/>
      </w:r>
    </w:p>
    <w:p w14:paraId="78DCC47D" w14:textId="77777777" w:rsidR="00775E8F" w:rsidRPr="00775E8F" w:rsidRDefault="00775E8F" w:rsidP="00BE0141">
      <w:pPr>
        <w:pStyle w:val="Heading1"/>
        <w:jc w:val="center"/>
      </w:pPr>
      <w:bookmarkStart w:id="13" w:name="_Toc119940016"/>
      <w:r w:rsidRPr="00775E8F">
        <w:lastRenderedPageBreak/>
        <w:t>Formal Grievance - Flowchart</w:t>
      </w:r>
      <w:bookmarkEnd w:id="13"/>
    </w:p>
    <w:p w14:paraId="4CBAED8E" w14:textId="77777777" w:rsidR="00775E8F" w:rsidRDefault="000F5A06" w:rsidP="00775E8F">
      <w:r>
        <w:rPr>
          <w:b/>
          <w:noProof/>
        </w:rPr>
        <mc:AlternateContent>
          <mc:Choice Requires="wps">
            <w:drawing>
              <wp:anchor distT="0" distB="0" distL="114300" distR="114300" simplePos="0" relativeHeight="251658259" behindDoc="0" locked="0" layoutInCell="1" allowOverlap="1" wp14:anchorId="675B914C" wp14:editId="07777777">
                <wp:simplePos x="0" y="0"/>
                <wp:positionH relativeFrom="column">
                  <wp:posOffset>2057400</wp:posOffset>
                </wp:positionH>
                <wp:positionV relativeFrom="paragraph">
                  <wp:posOffset>138430</wp:posOffset>
                </wp:positionV>
                <wp:extent cx="914400" cy="342900"/>
                <wp:effectExtent l="9525" t="14605" r="9525" b="13970"/>
                <wp:wrapNone/>
                <wp:docPr id="23"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00FFFF"/>
                        </a:solidFill>
                        <a:ln>
                          <a:noFill/>
                        </a:ln>
                        <a:effectLst>
                          <a:prstShdw prst="shdw17" dist="17961" dir="2700000">
                            <a:srgbClr val="00FFFF">
                              <a:gamma/>
                              <a:shade val="60000"/>
                              <a:invGamma/>
                            </a:srgbClr>
                          </a:prst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70625AF5" w14:textId="77777777" w:rsidR="00E53CEF" w:rsidRPr="00C0606F" w:rsidRDefault="00E53CEF" w:rsidP="00E53CEF">
                            <w:pPr>
                              <w:jc w:val="center"/>
                              <w:rPr>
                                <w:b/>
                              </w:rPr>
                            </w:pPr>
                            <w:r>
                              <w:rPr>
                                <w:b/>
                              </w:rPr>
                              <w:t>START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5B914C" id="Text Box 107" o:spid="_x0000_s1040" type="#_x0000_t202" style="position:absolute;margin-left:162pt;margin-top:10.9pt;width:1in;height:27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" fillcolor="aqua" stroked="f">
                <v:imagedata embosscolor="shadow add(51)"/>
                <v:shadow on="t" type="emboss" color="#099" color2="shadow add(102)" offset="1pt,1pt" offset2="-1pt,-1pt"/>
                <v:textbox>
                  <w:txbxContent>
                    <w:p w14:paraId="70625AF5" w14:textId="77777777" w:rsidR="00E53CEF" w:rsidRPr="00C0606F" w:rsidRDefault="00E53CEF" w:rsidP="00E53CEF">
                      <w:pPr>
                        <w:jc w:val="center"/>
                        <w:rPr>
                          <w:b/>
                        </w:rPr>
                      </w:pPr>
                      <w:r>
                        <w:rPr>
                          <w:b/>
                        </w:rPr>
                        <w:t>START</w:t>
                      </w:r>
                    </w:p>
                  </w:txbxContent>
                </v:textbox>
              </v:shape>
            </w:pict>
          </mc:Fallback>
        </mc:AlternateContent>
      </w:r>
    </w:p>
    <w:p w14:paraId="0A392C6A" w14:textId="77777777" w:rsidR="00E53CEF" w:rsidRPr="00C0606F" w:rsidRDefault="00E53CEF" w:rsidP="00E53CEF">
      <w:pPr>
        <w:jc w:val="center"/>
        <w:rPr>
          <w:b/>
        </w:rPr>
      </w:pPr>
    </w:p>
    <w:p w14:paraId="748755CD" w14:textId="77777777" w:rsidR="00E53CEF" w:rsidRDefault="000F5A06" w:rsidP="00E53CEF">
      <w:pPr>
        <w:jc w:val="center"/>
      </w:pPr>
      <w:r>
        <w:rPr>
          <w:noProof/>
        </w:rPr>
        <mc:AlternateContent>
          <mc:Choice Requires="wps">
            <w:drawing>
              <wp:anchor distT="0" distB="0" distL="114300" distR="114300" simplePos="0" relativeHeight="251658241" behindDoc="0" locked="0" layoutInCell="1" allowOverlap="1" wp14:anchorId="1B50D372" wp14:editId="07777777">
                <wp:simplePos x="0" y="0"/>
                <wp:positionH relativeFrom="column">
                  <wp:posOffset>2514600</wp:posOffset>
                </wp:positionH>
                <wp:positionV relativeFrom="paragraph">
                  <wp:posOffset>106680</wp:posOffset>
                </wp:positionV>
                <wp:extent cx="0" cy="396240"/>
                <wp:effectExtent l="85725" t="20955" r="85725" b="30480"/>
                <wp:wrapNone/>
                <wp:docPr id="22"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24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wp14="http://schemas.microsoft.com/office/word/2010/wordml">
            <w:pict w14:anchorId="711DCF24">
              <v:line id="Line 77"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from="198pt,8.4pt" to="198pt,39.6pt" w14:anchorId="71EFEE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">
                <v:stroke endarrow="block"/>
              </v:line>
            </w:pict>
          </mc:Fallback>
        </mc:AlternateContent>
      </w:r>
    </w:p>
    <w:p w14:paraId="290583F9" w14:textId="77777777" w:rsidR="00E53CEF" w:rsidRDefault="00E53CEF" w:rsidP="00E53CEF">
      <w:pPr>
        <w:jc w:val="center"/>
      </w:pPr>
    </w:p>
    <w:p w14:paraId="68F21D90" w14:textId="77777777" w:rsidR="00E53CEF" w:rsidRDefault="00E53CEF" w:rsidP="00E53CEF">
      <w:pPr>
        <w:jc w:val="center"/>
      </w:pPr>
    </w:p>
    <w:p w14:paraId="1DACC116" w14:textId="77777777" w:rsidR="00E53CEF" w:rsidRDefault="000F5A06" w:rsidP="00E53CEF">
      <w:pPr>
        <w:jc w:val="center"/>
      </w:pPr>
      <w:r>
        <w:rPr>
          <w:noProof/>
        </w:rPr>
        <mc:AlternateContent>
          <mc:Choice Requires="wps">
            <w:drawing>
              <wp:anchor distT="0" distB="0" distL="114300" distR="114300" simplePos="0" relativeHeight="251658240" behindDoc="0" locked="0" layoutInCell="1" allowOverlap="1" wp14:anchorId="2478834E" wp14:editId="07777777">
                <wp:simplePos x="0" y="0"/>
                <wp:positionH relativeFrom="column">
                  <wp:posOffset>1485900</wp:posOffset>
                </wp:positionH>
                <wp:positionV relativeFrom="paragraph">
                  <wp:posOffset>20955</wp:posOffset>
                </wp:positionV>
                <wp:extent cx="2057400" cy="571500"/>
                <wp:effectExtent l="9525" t="11430" r="9525" b="17145"/>
                <wp:wrapNone/>
                <wp:docPr id="21"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solidFill>
                          <a:srgbClr val="CCFFCC"/>
                        </a:solidFill>
                        <a:ln>
                          <a:noFill/>
                        </a:ln>
                        <a:effectLst>
                          <a:prstShdw prst="shdw17" dist="17961" dir="2700000">
                            <a:srgbClr val="CCFFCC">
                              <a:gamma/>
                              <a:shade val="60000"/>
                              <a:invGamma/>
                            </a:srgbClr>
                          </a:prst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4F1999C7" w14:textId="77777777" w:rsidR="00E53CEF" w:rsidRPr="003A6144" w:rsidRDefault="00E53CEF" w:rsidP="00E53CEF">
                            <w:pPr>
                              <w:jc w:val="center"/>
                            </w:pPr>
                            <w:r w:rsidRPr="003A6144">
                              <w:t xml:space="preserve">Employee </w:t>
                            </w:r>
                            <w:r>
                              <w:t>dis</w:t>
                            </w:r>
                            <w:r w:rsidRPr="003A6144">
                              <w:t>satisfied with outcome</w:t>
                            </w:r>
                            <w:r>
                              <w:t xml:space="preserve"> of informal grievance – written grievance submitted</w:t>
                            </w:r>
                          </w:p>
                          <w:p w14:paraId="13C326F3" w14:textId="77777777" w:rsidR="00E53CEF" w:rsidRPr="003A6144" w:rsidRDefault="00E53CEF" w:rsidP="00E53C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78834E" id="Text Box 76" o:spid="_x0000_s1041" type="#_x0000_t202" style="position:absolute;left:0;text-align:left;margin-left:117pt;margin-top:1.65pt;width:162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" fillcolor="#cfc" stroked="f">
                <v:imagedata embosscolor="shadow add(51)"/>
                <v:shadow on="t" type="emboss" color="#7a997a" color2="shadow add(102)" offset="1pt,1pt" offset2="-1pt,-1pt"/>
                <v:textbox>
                  <w:txbxContent>
                    <w:p w14:paraId="4F1999C7" w14:textId="77777777" w:rsidR="00E53CEF" w:rsidRPr="003A6144" w:rsidRDefault="00E53CEF" w:rsidP="00E53CEF">
                      <w:pPr>
                        <w:jc w:val="center"/>
                      </w:pPr>
                      <w:r w:rsidRPr="003A6144">
                        <w:t xml:space="preserve">Employee </w:t>
                      </w:r>
                      <w:r>
                        <w:t>dis</w:t>
                      </w:r>
                      <w:r w:rsidRPr="003A6144">
                        <w:t>satisfied with outcome</w:t>
                      </w:r>
                      <w:r>
                        <w:t xml:space="preserve"> of informal grievance – written grievance submitted</w:t>
                      </w:r>
                    </w:p>
                    <w:p w14:paraId="13C326F3" w14:textId="77777777" w:rsidR="00E53CEF" w:rsidRPr="003A6144" w:rsidRDefault="00E53CEF" w:rsidP="00E53CEF"/>
                  </w:txbxContent>
                </v:textbox>
              </v:shape>
            </w:pict>
          </mc:Fallback>
        </mc:AlternateContent>
      </w:r>
    </w:p>
    <w:p w14:paraId="50125231" w14:textId="77777777" w:rsidR="00E53CEF" w:rsidRDefault="00E53CEF" w:rsidP="00E53CEF">
      <w:pPr>
        <w:jc w:val="center"/>
      </w:pPr>
    </w:p>
    <w:p w14:paraId="5A25747A" w14:textId="77777777" w:rsidR="00E53CEF" w:rsidRDefault="00E53CEF" w:rsidP="00E53CEF">
      <w:pPr>
        <w:jc w:val="center"/>
      </w:pPr>
    </w:p>
    <w:p w14:paraId="162F00DF" w14:textId="77777777" w:rsidR="00E53CEF" w:rsidRDefault="000F5A06" w:rsidP="00E53CEF">
      <w:pPr>
        <w:jc w:val="center"/>
      </w:pPr>
      <w:r>
        <w:rPr>
          <w:noProof/>
        </w:rPr>
        <mc:AlternateContent>
          <mc:Choice Requires="wps">
            <w:drawing>
              <wp:anchor distT="0" distB="0" distL="114300" distR="114300" simplePos="0" relativeHeight="251658242" behindDoc="0" locked="0" layoutInCell="1" allowOverlap="1" wp14:anchorId="2D555E4C" wp14:editId="07777777">
                <wp:simplePos x="0" y="0"/>
                <wp:positionH relativeFrom="column">
                  <wp:posOffset>2514600</wp:posOffset>
                </wp:positionH>
                <wp:positionV relativeFrom="paragraph">
                  <wp:posOffset>110490</wp:posOffset>
                </wp:positionV>
                <wp:extent cx="0" cy="342900"/>
                <wp:effectExtent l="85725" t="24765" r="85725" b="32385"/>
                <wp:wrapNone/>
                <wp:docPr id="20"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wp14="http://schemas.microsoft.com/office/word/2010/wordml">
            <w:pict w14:anchorId="2D3D7704">
              <v:line id="Line 78"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from="198pt,8.7pt" to="198pt,35.7pt" w14:anchorId="60912A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">
                <v:stroke endarrow="block"/>
              </v:line>
            </w:pict>
          </mc:Fallback>
        </mc:AlternateContent>
      </w:r>
    </w:p>
    <w:p w14:paraId="09B8D95D" w14:textId="77777777" w:rsidR="00E53CEF" w:rsidRDefault="00E53CEF" w:rsidP="00E53CEF">
      <w:pPr>
        <w:jc w:val="center"/>
      </w:pPr>
    </w:p>
    <w:p w14:paraId="50AC39C4" w14:textId="77777777" w:rsidR="00E53CEF" w:rsidRDefault="000F5A06" w:rsidP="00E53CEF">
      <w:pPr>
        <w:jc w:val="center"/>
      </w:pPr>
      <w:r>
        <w:rPr>
          <w:noProof/>
        </w:rPr>
        <mc:AlternateContent>
          <mc:Choice Requires="wps">
            <w:drawing>
              <wp:anchor distT="0" distB="0" distL="114300" distR="114300" simplePos="0" relativeHeight="251658243" behindDoc="0" locked="0" layoutInCell="1" allowOverlap="1" wp14:anchorId="577F2469" wp14:editId="07777777">
                <wp:simplePos x="0" y="0"/>
                <wp:positionH relativeFrom="column">
                  <wp:posOffset>685800</wp:posOffset>
                </wp:positionH>
                <wp:positionV relativeFrom="paragraph">
                  <wp:posOffset>132080</wp:posOffset>
                </wp:positionV>
                <wp:extent cx="3771900" cy="1152525"/>
                <wp:effectExtent l="9525" t="8255" r="9525" b="10795"/>
                <wp:wrapNone/>
                <wp:docPr id="19"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152525"/>
                        </a:xfrm>
                        <a:prstGeom prst="rect">
                          <a:avLst/>
                        </a:prstGeom>
                        <a:solidFill>
                          <a:srgbClr val="99CCFF"/>
                        </a:solidFill>
                        <a:ln>
                          <a:noFill/>
                        </a:ln>
                        <a:effectLst>
                          <a:prstShdw prst="shdw17" dist="17961" dir="2700000">
                            <a:srgbClr val="99CCFF">
                              <a:gamma/>
                              <a:shade val="60000"/>
                              <a:invGamma/>
                            </a:srgbClr>
                          </a:prst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42C4381F" w14:textId="77777777" w:rsidR="00E53CEF" w:rsidRDefault="007F1DDD" w:rsidP="00BD5E0B">
                            <w:pPr>
                              <w:jc w:val="center"/>
                            </w:pPr>
                            <w:r>
                              <w:t>M</w:t>
                            </w:r>
                            <w:r w:rsidR="00E53CEF">
                              <w:t xml:space="preserve">anager decides what, if any, investigations are required </w:t>
                            </w:r>
                            <w:r w:rsidR="00BD5E0B">
                              <w:t xml:space="preserve">including whether investigation should be conducted during grievance meeting or prior to the meeting, </w:t>
                            </w:r>
                            <w:r w:rsidR="00E53CEF">
                              <w:t xml:space="preserve">and undertakes this, including (where appropriate) witness statements, or </w:t>
                            </w:r>
                            <w:r>
                              <w:t xml:space="preserve">in exceptional circumstances </w:t>
                            </w:r>
                            <w:r w:rsidR="00E53CEF">
                              <w:t>appoints an investigating officer to conduct the investigation</w:t>
                            </w:r>
                          </w:p>
                          <w:p w14:paraId="78BEFD2A" w14:textId="77777777" w:rsidR="00E53CEF" w:rsidRPr="00C4244C" w:rsidRDefault="00E53CEF" w:rsidP="00E53C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F2469" id="Text Box 85" o:spid="_x0000_s1042" type="#_x0000_t202" style="position:absolute;left:0;text-align:left;margin-left:54pt;margin-top:10.4pt;width:297pt;height:9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" fillcolor="#9cf" stroked="f">
                <v:imagedata embosscolor="shadow add(51)"/>
                <v:shadow on="t" type="emboss" color="#5c7a99" color2="shadow add(102)" offset="1pt,1pt" offset2="-1pt,-1pt"/>
                <v:textbox>
                  <w:txbxContent>
                    <w:p w14:paraId="42C4381F" w14:textId="77777777" w:rsidR="00E53CEF" w:rsidRDefault="007F1DDD" w:rsidP="00BD5E0B">
                      <w:pPr>
                        <w:jc w:val="center"/>
                      </w:pPr>
                      <w:r>
                        <w:t>M</w:t>
                      </w:r>
                      <w:r w:rsidR="00E53CEF">
                        <w:t xml:space="preserve">anager decides what, if any, investigations are required </w:t>
                      </w:r>
                      <w:r w:rsidR="00BD5E0B">
                        <w:t xml:space="preserve">including whether investigation should be conducted during grievance meeting or prior to the meeting, </w:t>
                      </w:r>
                      <w:r w:rsidR="00E53CEF">
                        <w:t xml:space="preserve">and undertakes this, including (where appropriate) witness statements, or </w:t>
                      </w:r>
                      <w:r>
                        <w:t xml:space="preserve">in exceptional circumstances </w:t>
                      </w:r>
                      <w:r w:rsidR="00E53CEF">
                        <w:t>appoints an investigating officer to conduct the investigation</w:t>
                      </w:r>
                    </w:p>
                    <w:p w14:paraId="78BEFD2A" w14:textId="77777777" w:rsidR="00E53CEF" w:rsidRPr="00C4244C" w:rsidRDefault="00E53CEF" w:rsidP="00E53CEF"/>
                  </w:txbxContent>
                </v:textbox>
              </v:shape>
            </w:pict>
          </mc:Fallback>
        </mc:AlternateContent>
      </w:r>
    </w:p>
    <w:p w14:paraId="49206A88" w14:textId="77777777" w:rsidR="00E53CEF" w:rsidRDefault="00E53CEF" w:rsidP="00E53CEF">
      <w:pPr>
        <w:jc w:val="center"/>
      </w:pPr>
    </w:p>
    <w:p w14:paraId="67B7A70C" w14:textId="77777777" w:rsidR="00E53CEF" w:rsidRDefault="00E53CEF" w:rsidP="00E53CEF">
      <w:pPr>
        <w:jc w:val="center"/>
      </w:pPr>
    </w:p>
    <w:p w14:paraId="71887C79" w14:textId="77777777" w:rsidR="00E53CEF" w:rsidRDefault="00E53CEF" w:rsidP="00E53CEF">
      <w:pPr>
        <w:jc w:val="center"/>
      </w:pPr>
    </w:p>
    <w:p w14:paraId="3B7FD67C" w14:textId="77777777" w:rsidR="00E53CEF" w:rsidRDefault="00E53CEF" w:rsidP="00E53CEF">
      <w:pPr>
        <w:jc w:val="center"/>
      </w:pPr>
    </w:p>
    <w:p w14:paraId="38D6B9B6" w14:textId="77777777" w:rsidR="00E53CEF" w:rsidRDefault="00E53CEF" w:rsidP="00E53CEF">
      <w:pPr>
        <w:jc w:val="center"/>
      </w:pPr>
    </w:p>
    <w:p w14:paraId="22F860BB" w14:textId="77777777" w:rsidR="00E53CEF" w:rsidRDefault="00E53CEF" w:rsidP="00E53CEF">
      <w:pPr>
        <w:jc w:val="center"/>
      </w:pPr>
    </w:p>
    <w:p w14:paraId="2A52F7A3" w14:textId="77777777" w:rsidR="00E53CEF" w:rsidRDefault="000F5A06" w:rsidP="00E53CEF">
      <w:pPr>
        <w:jc w:val="center"/>
      </w:pPr>
      <w:r>
        <w:rPr>
          <w:noProof/>
        </w:rPr>
        <mc:AlternateContent>
          <mc:Choice Requires="wps">
            <w:drawing>
              <wp:anchor distT="0" distB="0" distL="114300" distR="114300" simplePos="0" relativeHeight="251658244" behindDoc="0" locked="0" layoutInCell="1" allowOverlap="1" wp14:anchorId="14DDEC05" wp14:editId="07777777">
                <wp:simplePos x="0" y="0"/>
                <wp:positionH relativeFrom="column">
                  <wp:posOffset>2514600</wp:posOffset>
                </wp:positionH>
                <wp:positionV relativeFrom="paragraph">
                  <wp:posOffset>150495</wp:posOffset>
                </wp:positionV>
                <wp:extent cx="0" cy="342900"/>
                <wp:effectExtent l="85725" t="26670" r="85725" b="30480"/>
                <wp:wrapNone/>
                <wp:docPr id="18"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wp14="http://schemas.microsoft.com/office/word/2010/wordml">
            <w:pict w14:anchorId="4EA9E185">
              <v:line id="Line 8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from="198pt,11.85pt" to="198pt,38.85pt" w14:anchorId="7F6255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">
                <v:stroke endarrow="block"/>
              </v:line>
            </w:pict>
          </mc:Fallback>
        </mc:AlternateContent>
      </w:r>
    </w:p>
    <w:p w14:paraId="698536F5" w14:textId="77777777" w:rsidR="00E53CEF" w:rsidRDefault="00E53CEF" w:rsidP="00E53CEF">
      <w:pPr>
        <w:jc w:val="center"/>
      </w:pPr>
    </w:p>
    <w:p w14:paraId="7BC1BAF2" w14:textId="77777777" w:rsidR="00E53CEF" w:rsidRDefault="00E53CEF" w:rsidP="00E53CEF">
      <w:pPr>
        <w:jc w:val="center"/>
      </w:pPr>
    </w:p>
    <w:p w14:paraId="61AC3056" w14:textId="77777777" w:rsidR="00E53CEF" w:rsidRDefault="000F5A06" w:rsidP="00E53CEF">
      <w:pPr>
        <w:jc w:val="center"/>
      </w:pPr>
      <w:r>
        <w:rPr>
          <w:noProof/>
        </w:rPr>
        <mc:AlternateContent>
          <mc:Choice Requires="wps">
            <w:drawing>
              <wp:anchor distT="0" distB="0" distL="114300" distR="114300" simplePos="0" relativeHeight="251658245" behindDoc="0" locked="0" layoutInCell="1" allowOverlap="1" wp14:anchorId="1AF6E76B" wp14:editId="07777777">
                <wp:simplePos x="0" y="0"/>
                <wp:positionH relativeFrom="column">
                  <wp:posOffset>1028700</wp:posOffset>
                </wp:positionH>
                <wp:positionV relativeFrom="paragraph">
                  <wp:posOffset>11430</wp:posOffset>
                </wp:positionV>
                <wp:extent cx="3086100" cy="685800"/>
                <wp:effectExtent l="9525" t="11430" r="9525" b="17145"/>
                <wp:wrapNone/>
                <wp:docPr id="1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685800"/>
                        </a:xfrm>
                        <a:prstGeom prst="rect">
                          <a:avLst/>
                        </a:prstGeom>
                        <a:solidFill>
                          <a:srgbClr val="99CCFF"/>
                        </a:solidFill>
                        <a:ln>
                          <a:noFill/>
                        </a:ln>
                        <a:effectLst>
                          <a:prstShdw prst="shdw17" dist="17961" dir="2700000">
                            <a:srgbClr val="99CCFF">
                              <a:gamma/>
                              <a:shade val="60000"/>
                              <a:invGamma/>
                            </a:srgbClr>
                          </a:prst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09E8D3CE" w14:textId="77777777" w:rsidR="00E53CEF" w:rsidRDefault="00E53CEF" w:rsidP="00E53CEF">
                            <w:pPr>
                              <w:jc w:val="center"/>
                            </w:pPr>
                            <w:r>
                              <w:t xml:space="preserve">Formal grievance </w:t>
                            </w:r>
                            <w:r w:rsidRPr="004A1EF3">
                              <w:t>meeting</w:t>
                            </w:r>
                            <w:r>
                              <w:t xml:space="preserve"> – employee has right to be represented by work colleague or trade union representative</w:t>
                            </w:r>
                          </w:p>
                          <w:p w14:paraId="61C988F9" w14:textId="77777777" w:rsidR="00E53CEF" w:rsidRDefault="00E53CEF" w:rsidP="00E53CE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6E76B" id="Text Box 87" o:spid="_x0000_s1043" type="#_x0000_t202" style="position:absolute;left:0;text-align:left;margin-left:81pt;margin-top:.9pt;width:243pt;height:54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" fillcolor="#9cf" stroked="f">
                <v:imagedata embosscolor="shadow add(51)"/>
                <v:shadow on="t" type="emboss" color="#5c7a99" color2="shadow add(102)" offset="1pt,1pt" offset2="-1pt,-1pt"/>
                <v:textbox>
                  <w:txbxContent>
                    <w:p w14:paraId="09E8D3CE" w14:textId="77777777" w:rsidR="00E53CEF" w:rsidRDefault="00E53CEF" w:rsidP="00E53CEF">
                      <w:pPr>
                        <w:jc w:val="center"/>
                      </w:pPr>
                      <w:r>
                        <w:t xml:space="preserve">Formal grievance </w:t>
                      </w:r>
                      <w:r w:rsidRPr="004A1EF3">
                        <w:t>meeting</w:t>
                      </w:r>
                      <w:r>
                        <w:t xml:space="preserve"> – employee has right to be represented by work colleague or trade union representative</w:t>
                      </w:r>
                    </w:p>
                    <w:p w14:paraId="61C988F9" w14:textId="77777777" w:rsidR="00E53CEF" w:rsidRDefault="00E53CEF" w:rsidP="00E53CEF">
                      <w:pPr>
                        <w:jc w:val="center"/>
                      </w:pPr>
                    </w:p>
                  </w:txbxContent>
                </v:textbox>
              </v:shape>
            </w:pict>
          </mc:Fallback>
        </mc:AlternateContent>
      </w:r>
    </w:p>
    <w:p w14:paraId="17B246DD" w14:textId="77777777" w:rsidR="00E53CEF" w:rsidRDefault="00E53CEF" w:rsidP="00E53CEF">
      <w:pPr>
        <w:jc w:val="center"/>
      </w:pPr>
    </w:p>
    <w:p w14:paraId="6BF89DA3" w14:textId="77777777" w:rsidR="00E53CEF" w:rsidRDefault="00E53CEF" w:rsidP="00E53CEF">
      <w:pPr>
        <w:jc w:val="center"/>
      </w:pPr>
    </w:p>
    <w:p w14:paraId="5C3E0E74" w14:textId="77777777" w:rsidR="00E53CEF" w:rsidRDefault="00E53CEF" w:rsidP="00E53CEF">
      <w:pPr>
        <w:jc w:val="center"/>
      </w:pPr>
    </w:p>
    <w:p w14:paraId="5A23CD70" w14:textId="77777777" w:rsidR="00E53CEF" w:rsidRDefault="000F5A06" w:rsidP="00E53CEF">
      <w:pPr>
        <w:jc w:val="center"/>
      </w:pPr>
      <w:r>
        <w:rPr>
          <w:noProof/>
        </w:rPr>
        <mc:AlternateContent>
          <mc:Choice Requires="wps">
            <w:drawing>
              <wp:anchor distT="0" distB="0" distL="114300" distR="114300" simplePos="0" relativeHeight="251658260" behindDoc="0" locked="0" layoutInCell="1" allowOverlap="1" wp14:anchorId="54EE464C" wp14:editId="07777777">
                <wp:simplePos x="0" y="0"/>
                <wp:positionH relativeFrom="column">
                  <wp:posOffset>3086100</wp:posOffset>
                </wp:positionH>
                <wp:positionV relativeFrom="paragraph">
                  <wp:posOffset>55245</wp:posOffset>
                </wp:positionV>
                <wp:extent cx="0" cy="342900"/>
                <wp:effectExtent l="85725" t="26670" r="85725" b="30480"/>
                <wp:wrapNone/>
                <wp:docPr id="16"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wp14="http://schemas.microsoft.com/office/word/2010/wordml">
            <w:pict w14:anchorId="69547CAC">
              <v:line id="Line 109"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from="243pt,4.35pt" to="243pt,31.35pt" w14:anchorId="295309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">
                <v:stroke endarrow="block"/>
              </v:line>
            </w:pict>
          </mc:Fallback>
        </mc:AlternateContent>
      </w:r>
    </w:p>
    <w:p w14:paraId="66A1FAB9" w14:textId="77777777" w:rsidR="00E53CEF" w:rsidRDefault="00E53CEF" w:rsidP="00E53CEF">
      <w:pPr>
        <w:jc w:val="center"/>
      </w:pPr>
    </w:p>
    <w:p w14:paraId="35F40ED4" w14:textId="77777777" w:rsidR="00E53CEF" w:rsidRDefault="000F5A06" w:rsidP="00E53CEF">
      <w:pPr>
        <w:jc w:val="center"/>
      </w:pPr>
      <w:r>
        <w:rPr>
          <w:noProof/>
        </w:rPr>
        <mc:AlternateContent>
          <mc:Choice Requires="wps">
            <w:drawing>
              <wp:anchor distT="0" distB="0" distL="114300" distR="114300" simplePos="0" relativeHeight="251658246" behindDoc="0" locked="0" layoutInCell="1" allowOverlap="1" wp14:anchorId="745D2567" wp14:editId="07777777">
                <wp:simplePos x="0" y="0"/>
                <wp:positionH relativeFrom="column">
                  <wp:posOffset>2514600</wp:posOffset>
                </wp:positionH>
                <wp:positionV relativeFrom="paragraph">
                  <wp:posOffset>76835</wp:posOffset>
                </wp:positionV>
                <wp:extent cx="2400300" cy="685800"/>
                <wp:effectExtent l="9525" t="10160" r="9525" b="8890"/>
                <wp:wrapNone/>
                <wp:docPr id="15"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85800"/>
                        </a:xfrm>
                        <a:prstGeom prst="rect">
                          <a:avLst/>
                        </a:prstGeom>
                        <a:solidFill>
                          <a:srgbClr val="99CCFF"/>
                        </a:solidFill>
                        <a:ln>
                          <a:noFill/>
                        </a:ln>
                        <a:effectLst>
                          <a:prstShdw prst="shdw17" dist="17961" dir="2700000">
                            <a:srgbClr val="99CCFF">
                              <a:gamma/>
                              <a:shade val="60000"/>
                              <a:invGamma/>
                            </a:srgbClr>
                          </a:prst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648CB7D5" w14:textId="77777777" w:rsidR="00E53CEF" w:rsidRDefault="00E53CEF" w:rsidP="00E53CEF">
                            <w:pPr>
                              <w:jc w:val="center"/>
                            </w:pPr>
                            <w:r>
                              <w:t>Write to employee to confirm outcome of the formal grievance meeting</w:t>
                            </w:r>
                          </w:p>
                          <w:p w14:paraId="76BB753C" w14:textId="77777777" w:rsidR="00E53CEF" w:rsidRDefault="00E53CEF" w:rsidP="00E53CEF">
                            <w:pPr>
                              <w:jc w:val="center"/>
                            </w:pPr>
                          </w:p>
                          <w:p w14:paraId="513DA1E0" w14:textId="77777777" w:rsidR="00E53CEF" w:rsidRDefault="00E53CEF" w:rsidP="00E53CE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D2567" id="Text Box 93" o:spid="_x0000_s1044" type="#_x0000_t202" style="position:absolute;left:0;text-align:left;margin-left:198pt;margin-top:6.05pt;width:189pt;height:54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" fillcolor="#9cf" stroked="f">
                <v:imagedata embosscolor="shadow add(51)"/>
                <v:shadow on="t" type="emboss" color="#5c7a99" color2="shadow add(102)" offset="1pt,1pt" offset2="-1pt,-1pt"/>
                <v:textbox>
                  <w:txbxContent>
                    <w:p w14:paraId="648CB7D5" w14:textId="77777777" w:rsidR="00E53CEF" w:rsidRDefault="00E53CEF" w:rsidP="00E53CEF">
                      <w:pPr>
                        <w:jc w:val="center"/>
                      </w:pPr>
                      <w:r>
                        <w:t>Write to employee to confirm outcome of the formal grievance meeting</w:t>
                      </w:r>
                    </w:p>
                    <w:p w14:paraId="76BB753C" w14:textId="77777777" w:rsidR="00E53CEF" w:rsidRDefault="00E53CEF" w:rsidP="00E53CEF">
                      <w:pPr>
                        <w:jc w:val="center"/>
                      </w:pPr>
                    </w:p>
                    <w:p w14:paraId="513DA1E0" w14:textId="77777777" w:rsidR="00E53CEF" w:rsidRDefault="00E53CEF" w:rsidP="00E53CEF">
                      <w:pPr>
                        <w:jc w:val="center"/>
                      </w:pPr>
                    </w:p>
                  </w:txbxContent>
                </v:textbox>
              </v:shape>
            </w:pict>
          </mc:Fallback>
        </mc:AlternateContent>
      </w:r>
    </w:p>
    <w:p w14:paraId="49434680" w14:textId="77777777" w:rsidR="00E53CEF" w:rsidRDefault="000F5A06" w:rsidP="00E53CEF">
      <w:pPr>
        <w:jc w:val="center"/>
      </w:pPr>
      <w:r>
        <w:rPr>
          <w:noProof/>
        </w:rPr>
        <mc:AlternateContent>
          <mc:Choice Requires="wps">
            <w:drawing>
              <wp:anchor distT="0" distB="0" distL="114300" distR="114300" simplePos="0" relativeHeight="251658248" behindDoc="0" locked="0" layoutInCell="1" allowOverlap="1" wp14:anchorId="5DCC3223" wp14:editId="07777777">
                <wp:simplePos x="0" y="0"/>
                <wp:positionH relativeFrom="column">
                  <wp:posOffset>0</wp:posOffset>
                </wp:positionH>
                <wp:positionV relativeFrom="paragraph">
                  <wp:posOffset>144780</wp:posOffset>
                </wp:positionV>
                <wp:extent cx="2057400" cy="457200"/>
                <wp:effectExtent l="9525" t="11430" r="9525" b="17145"/>
                <wp:wrapNone/>
                <wp:docPr id="14"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57200"/>
                        </a:xfrm>
                        <a:prstGeom prst="rect">
                          <a:avLst/>
                        </a:prstGeom>
                        <a:solidFill>
                          <a:srgbClr val="99CCFF"/>
                        </a:solidFill>
                        <a:ln>
                          <a:noFill/>
                        </a:ln>
                        <a:effectLst>
                          <a:prstShdw prst="shdw17" dist="17961" dir="2700000">
                            <a:srgbClr val="99CCFF">
                              <a:gamma/>
                              <a:shade val="60000"/>
                              <a:invGamma/>
                            </a:srgbClr>
                          </a:prst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10D91ACB" w14:textId="77777777" w:rsidR="00E53CEF" w:rsidRDefault="00E53CEF" w:rsidP="00E53CEF">
                            <w:pPr>
                              <w:jc w:val="center"/>
                            </w:pPr>
                            <w:r>
                              <w:t xml:space="preserve">Employee satisfied with </w:t>
                            </w:r>
                            <w:r>
                              <w:t>outcome?</w:t>
                            </w:r>
                          </w:p>
                          <w:p w14:paraId="1D0656FE" w14:textId="77777777" w:rsidR="00E53CEF" w:rsidRDefault="00E53CEF" w:rsidP="00E53CE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C3223" id="Text Box 95" o:spid="_x0000_s1045" type="#_x0000_t202" style="position:absolute;left:0;text-align:left;margin-left:0;margin-top:11.4pt;width:162pt;height:3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" fillcolor="#9cf" stroked="f">
                <v:imagedata embosscolor="shadow add(51)"/>
                <v:shadow on="t" type="emboss" color="#5c7a99" color2="shadow add(102)" offset="1pt,1pt" offset2="-1pt,-1pt"/>
                <v:textbox>
                  <w:txbxContent>
                    <w:p w14:paraId="10D91ACB" w14:textId="77777777" w:rsidR="00E53CEF" w:rsidRDefault="00E53CEF" w:rsidP="00E53CEF">
                      <w:pPr>
                        <w:jc w:val="center"/>
                      </w:pPr>
                      <w:r>
                        <w:t xml:space="preserve">Employee satisfied with </w:t>
                      </w:r>
                      <w:proofErr w:type="gramStart"/>
                      <w:r>
                        <w:t>outcome?</w:t>
                      </w:r>
                      <w:proofErr w:type="gramEnd"/>
                    </w:p>
                    <w:p w14:paraId="1D0656FE" w14:textId="77777777" w:rsidR="00E53CEF" w:rsidRDefault="00E53CEF" w:rsidP="00E53CEF">
                      <w:pPr>
                        <w:jc w:val="center"/>
                      </w:pPr>
                    </w:p>
                  </w:txbxContent>
                </v:textbox>
              </v:shape>
            </w:pict>
          </mc:Fallback>
        </mc:AlternateContent>
      </w:r>
    </w:p>
    <w:p w14:paraId="394798F2" w14:textId="77777777" w:rsidR="00E53CEF" w:rsidRDefault="00E53CEF" w:rsidP="00E53CEF">
      <w:pPr>
        <w:jc w:val="center"/>
      </w:pPr>
    </w:p>
    <w:p w14:paraId="62066E7E" w14:textId="77777777" w:rsidR="00E53CEF" w:rsidRDefault="000F5A06" w:rsidP="00E53CEF">
      <w:pPr>
        <w:jc w:val="center"/>
      </w:pPr>
      <w:r>
        <w:rPr>
          <w:noProof/>
        </w:rPr>
        <mc:AlternateContent>
          <mc:Choice Requires="wps">
            <w:drawing>
              <wp:anchor distT="0" distB="0" distL="114300" distR="114300" simplePos="0" relativeHeight="251658247" behindDoc="0" locked="0" layoutInCell="1" allowOverlap="1" wp14:anchorId="523DD78B" wp14:editId="07777777">
                <wp:simplePos x="0" y="0"/>
                <wp:positionH relativeFrom="column">
                  <wp:posOffset>2057400</wp:posOffset>
                </wp:positionH>
                <wp:positionV relativeFrom="paragraph">
                  <wp:posOffset>52070</wp:posOffset>
                </wp:positionV>
                <wp:extent cx="457200" cy="0"/>
                <wp:effectExtent l="28575" t="90170" r="19050" b="90805"/>
                <wp:wrapNone/>
                <wp:docPr id="1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wp14="http://schemas.microsoft.com/office/word/2010/wordml">
            <w:pict w14:anchorId="23AB4FCC">
              <v:line id="Line 94" style="position:absolute;flip:x;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from="162pt,4.1pt" to="198pt,4.1pt" w14:anchorId="6FD06C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">
                <v:stroke endarrow="block"/>
              </v:line>
            </w:pict>
          </mc:Fallback>
        </mc:AlternateContent>
      </w:r>
    </w:p>
    <w:p w14:paraId="3E484CC9" w14:textId="77777777" w:rsidR="00E53CEF" w:rsidRDefault="000F5A06" w:rsidP="00E53CEF">
      <w:pPr>
        <w:jc w:val="center"/>
      </w:pPr>
      <w:r>
        <w:rPr>
          <w:noProof/>
        </w:rPr>
        <mc:AlternateContent>
          <mc:Choice Requires="wps">
            <w:drawing>
              <wp:anchor distT="0" distB="0" distL="114300" distR="114300" simplePos="0" relativeHeight="251658252" behindDoc="0" locked="0" layoutInCell="1" allowOverlap="1" wp14:anchorId="407C8FB8" wp14:editId="07777777">
                <wp:simplePos x="0" y="0"/>
                <wp:positionH relativeFrom="column">
                  <wp:posOffset>1485900</wp:posOffset>
                </wp:positionH>
                <wp:positionV relativeFrom="paragraph">
                  <wp:posOffset>120015</wp:posOffset>
                </wp:positionV>
                <wp:extent cx="0" cy="571500"/>
                <wp:effectExtent l="19050" t="24765" r="19050" b="22860"/>
                <wp:wrapNone/>
                <wp:docPr id="12"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wp14="http://schemas.microsoft.com/office/word/2010/wordml">
            <w:pict w14:anchorId="170F56A0">
              <v:line id="Line 100"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from="117pt,9.45pt" to="117pt,54.45pt" w14:anchorId="6CA49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"/>
            </w:pict>
          </mc:Fallback>
        </mc:AlternateContent>
      </w:r>
      <w:r>
        <w:rPr>
          <w:noProof/>
        </w:rPr>
        <mc:AlternateContent>
          <mc:Choice Requires="wps">
            <w:drawing>
              <wp:anchor distT="0" distB="0" distL="114300" distR="114300" simplePos="0" relativeHeight="251658249" behindDoc="0" locked="0" layoutInCell="1" allowOverlap="1" wp14:anchorId="7E7CD7A0" wp14:editId="07777777">
                <wp:simplePos x="0" y="0"/>
                <wp:positionH relativeFrom="column">
                  <wp:posOffset>457200</wp:posOffset>
                </wp:positionH>
                <wp:positionV relativeFrom="paragraph">
                  <wp:posOffset>120015</wp:posOffset>
                </wp:positionV>
                <wp:extent cx="0" cy="342900"/>
                <wp:effectExtent l="85725" t="24765" r="85725" b="32385"/>
                <wp:wrapNone/>
                <wp:docPr id="11"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wp14="http://schemas.microsoft.com/office/word/2010/wordml">
            <w:pict w14:anchorId="37A3DEB0">
              <v:line id="Line 9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from="36pt,9.45pt" to="36pt,36.45pt" w14:anchorId="3DE87A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">
                <v:stroke endarrow="block"/>
              </v:line>
            </w:pict>
          </mc:Fallback>
        </mc:AlternateContent>
      </w:r>
    </w:p>
    <w:p w14:paraId="3889A505" w14:textId="77777777" w:rsidR="00E53CEF" w:rsidRDefault="00E53CEF" w:rsidP="00E53CEF">
      <w:pPr>
        <w:jc w:val="center"/>
      </w:pPr>
    </w:p>
    <w:p w14:paraId="5DECEE4E" w14:textId="77777777" w:rsidR="00E53CEF" w:rsidRDefault="000F5A06" w:rsidP="00E53CEF">
      <w:pPr>
        <w:jc w:val="center"/>
      </w:pPr>
      <w:r>
        <w:rPr>
          <w:noProof/>
        </w:rPr>
        <mc:AlternateContent>
          <mc:Choice Requires="wps">
            <w:drawing>
              <wp:anchor distT="0" distB="0" distL="114300" distR="114300" simplePos="0" relativeHeight="251658250" behindDoc="0" locked="0" layoutInCell="1" allowOverlap="1" wp14:anchorId="1E385FE3" wp14:editId="07777777">
                <wp:simplePos x="0" y="0"/>
                <wp:positionH relativeFrom="column">
                  <wp:posOffset>228600</wp:posOffset>
                </wp:positionH>
                <wp:positionV relativeFrom="paragraph">
                  <wp:posOffset>141605</wp:posOffset>
                </wp:positionV>
                <wp:extent cx="571500" cy="342900"/>
                <wp:effectExtent l="9525" t="8255" r="9525" b="10795"/>
                <wp:wrapNone/>
                <wp:docPr id="10"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CCFFFF"/>
                        </a:solidFill>
                        <a:ln>
                          <a:noFill/>
                        </a:ln>
                        <a:effectLst>
                          <a:prstShdw prst="shdw17" dist="17961" dir="2700000">
                            <a:srgbClr val="CCFFFF">
                              <a:gamma/>
                              <a:shade val="60000"/>
                              <a:invGamma/>
                            </a:srgbClr>
                          </a:prst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604D630B" w14:textId="77777777" w:rsidR="00E53CEF" w:rsidRPr="0015378F" w:rsidRDefault="00E53CEF" w:rsidP="00E53CEF">
                            <w:pPr>
                              <w:jc w:val="center"/>
                            </w:pPr>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385FE3" id="Text Box 97" o:spid="_x0000_s1046" type="#_x0000_t202" style="position:absolute;left:0;text-align:left;margin-left:18pt;margin-top:11.15pt;width:45pt;height:27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" fillcolor="#cff" stroked="f">
                <v:imagedata embosscolor="shadow add(51)"/>
                <v:shadow on="t" type="emboss" color="#7a9999" color2="shadow add(102)" offset="1pt,1pt" offset2="-1pt,-1pt"/>
                <v:textbox>
                  <w:txbxContent>
                    <w:p w14:paraId="604D630B" w14:textId="77777777" w:rsidR="00E53CEF" w:rsidRPr="0015378F" w:rsidRDefault="00E53CEF" w:rsidP="00E53CEF">
                      <w:pPr>
                        <w:jc w:val="center"/>
                      </w:pPr>
                      <w:r>
                        <w:t>Yes</w:t>
                      </w:r>
                    </w:p>
                  </w:txbxContent>
                </v:textbox>
              </v:shape>
            </w:pict>
          </mc:Fallback>
        </mc:AlternateContent>
      </w:r>
      <w:r>
        <w:rPr>
          <w:noProof/>
        </w:rPr>
        <mc:AlternateContent>
          <mc:Choice Requires="wps">
            <w:drawing>
              <wp:anchor distT="0" distB="0" distL="114300" distR="114300" simplePos="0" relativeHeight="251658256" behindDoc="0" locked="0" layoutInCell="1" allowOverlap="1" wp14:anchorId="0A52D256" wp14:editId="07777777">
                <wp:simplePos x="0" y="0"/>
                <wp:positionH relativeFrom="column">
                  <wp:posOffset>2743200</wp:posOffset>
                </wp:positionH>
                <wp:positionV relativeFrom="paragraph">
                  <wp:posOffset>141605</wp:posOffset>
                </wp:positionV>
                <wp:extent cx="2971800" cy="571500"/>
                <wp:effectExtent l="9525" t="8255" r="9525" b="10795"/>
                <wp:wrapNone/>
                <wp:docPr id="9"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571500"/>
                        </a:xfrm>
                        <a:prstGeom prst="rect">
                          <a:avLst/>
                        </a:prstGeom>
                        <a:solidFill>
                          <a:srgbClr val="CCCCFF"/>
                        </a:solidFill>
                        <a:ln>
                          <a:noFill/>
                        </a:ln>
                        <a:effectLst>
                          <a:prstShdw prst="shdw17" dist="17961" dir="2700000">
                            <a:srgbClr val="CCCCFF">
                              <a:gamma/>
                              <a:shade val="60000"/>
                              <a:invGamma/>
                            </a:srgbClr>
                          </a:prst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63315806" w14:textId="77777777" w:rsidR="00E53CEF" w:rsidRDefault="00E53CEF" w:rsidP="00E53CEF">
                            <w:pPr>
                              <w:jc w:val="center"/>
                            </w:pPr>
                            <w:r>
                              <w:t xml:space="preserve">Employee may lodge a written appeal </w:t>
                            </w:r>
                            <w:r w:rsidR="007F1DDD">
                              <w:t xml:space="preserve">to the next level of management </w:t>
                            </w:r>
                            <w:r>
                              <w:t>against outcome of the formal grievance meeting</w:t>
                            </w:r>
                          </w:p>
                          <w:p w14:paraId="29079D35" w14:textId="77777777" w:rsidR="00E53CEF" w:rsidRDefault="00E53CEF" w:rsidP="00E53CE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2D256" id="Text Box 104" o:spid="_x0000_s1047" type="#_x0000_t202" style="position:absolute;left:0;text-align:left;margin-left:3in;margin-top:11.15pt;width:234pt;height:4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" fillcolor="#ccf" stroked="f">
                <v:imagedata embosscolor="shadow add(51)"/>
                <v:shadow on="t" type="emboss" color="#7a7a99" color2="shadow add(102)" offset="1pt,1pt" offset2="-1pt,-1pt"/>
                <v:textbox>
                  <w:txbxContent>
                    <w:p w14:paraId="63315806" w14:textId="77777777" w:rsidR="00E53CEF" w:rsidRDefault="00E53CEF" w:rsidP="00E53CEF">
                      <w:pPr>
                        <w:jc w:val="center"/>
                      </w:pPr>
                      <w:r>
                        <w:t xml:space="preserve">Employee may lodge a written appeal </w:t>
                      </w:r>
                      <w:r w:rsidR="007F1DDD">
                        <w:t xml:space="preserve">to the next level of management </w:t>
                      </w:r>
                      <w:r>
                        <w:t>against outcome of the formal grievance meeting</w:t>
                      </w:r>
                    </w:p>
                    <w:p w14:paraId="29079D35" w14:textId="77777777" w:rsidR="00E53CEF" w:rsidRDefault="00E53CEF" w:rsidP="00E53CEF">
                      <w:pPr>
                        <w:jc w:val="center"/>
                      </w:pPr>
                    </w:p>
                  </w:txbxContent>
                </v:textbox>
              </v:shape>
            </w:pict>
          </mc:Fallback>
        </mc:AlternateContent>
      </w:r>
    </w:p>
    <w:p w14:paraId="11E1F020" w14:textId="77777777" w:rsidR="00E53CEF" w:rsidRDefault="000F5A06" w:rsidP="00E53CEF">
      <w:pPr>
        <w:jc w:val="center"/>
      </w:pPr>
      <w:r>
        <w:rPr>
          <w:noProof/>
        </w:rPr>
        <mc:AlternateContent>
          <mc:Choice Requires="wps">
            <w:drawing>
              <wp:anchor distT="0" distB="0" distL="114300" distR="114300" simplePos="0" relativeHeight="251658254" behindDoc="0" locked="0" layoutInCell="1" allowOverlap="1" wp14:anchorId="3C72E43F" wp14:editId="07777777">
                <wp:simplePos x="0" y="0"/>
                <wp:positionH relativeFrom="column">
                  <wp:posOffset>1828800</wp:posOffset>
                </wp:positionH>
                <wp:positionV relativeFrom="paragraph">
                  <wp:posOffset>95250</wp:posOffset>
                </wp:positionV>
                <wp:extent cx="571500" cy="342900"/>
                <wp:effectExtent l="9525" t="9525" r="9525" b="9525"/>
                <wp:wrapNone/>
                <wp:docPr id="8"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CCCCFF"/>
                        </a:solidFill>
                        <a:ln>
                          <a:noFill/>
                        </a:ln>
                        <a:effectLst>
                          <a:prstShdw prst="shdw17" dist="17961" dir="2700000">
                            <a:srgbClr val="CCCCFF">
                              <a:gamma/>
                              <a:shade val="60000"/>
                              <a:invGamma/>
                            </a:srgbClr>
                          </a:prst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75FA64D4" w14:textId="77777777" w:rsidR="00E53CEF" w:rsidRPr="0015378F" w:rsidRDefault="00E53CEF" w:rsidP="00E53CEF">
                            <w:pPr>
                              <w:jc w:val="center"/>
                            </w:pPr>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2E43F" id="Text Box 102" o:spid="_x0000_s1048" type="#_x0000_t202" style="position:absolute;left:0;text-align:left;margin-left:2in;margin-top:7.5pt;width:45pt;height:27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" fillcolor="#ccf" stroked="f">
                <v:imagedata embosscolor="shadow add(51)"/>
                <v:shadow on="t" type="emboss" color="#7a7a99" color2="shadow add(102)" offset="1pt,1pt" offset2="-1pt,-1pt"/>
                <v:textbox>
                  <w:txbxContent>
                    <w:p w14:paraId="75FA64D4" w14:textId="77777777" w:rsidR="00E53CEF" w:rsidRPr="0015378F" w:rsidRDefault="00E53CEF" w:rsidP="00E53CEF">
                      <w:pPr>
                        <w:jc w:val="center"/>
                      </w:pPr>
                      <w:r>
                        <w:t>No</w:t>
                      </w:r>
                    </w:p>
                  </w:txbxContent>
                </v:textbox>
              </v:shape>
            </w:pict>
          </mc:Fallback>
        </mc:AlternateContent>
      </w:r>
    </w:p>
    <w:p w14:paraId="76FC4647" w14:textId="77777777" w:rsidR="00E53CEF" w:rsidRDefault="000F5A06" w:rsidP="00E53CEF">
      <w:pPr>
        <w:jc w:val="center"/>
      </w:pPr>
      <w:r>
        <w:rPr>
          <w:noProof/>
        </w:rPr>
        <mc:AlternateContent>
          <mc:Choice Requires="wps">
            <w:drawing>
              <wp:anchor distT="0" distB="0" distL="114300" distR="114300" simplePos="0" relativeHeight="251658253" behindDoc="0" locked="0" layoutInCell="1" allowOverlap="1" wp14:anchorId="1DCCA4D9" wp14:editId="07777777">
                <wp:simplePos x="0" y="0"/>
                <wp:positionH relativeFrom="column">
                  <wp:posOffset>1485900</wp:posOffset>
                </wp:positionH>
                <wp:positionV relativeFrom="paragraph">
                  <wp:posOffset>48895</wp:posOffset>
                </wp:positionV>
                <wp:extent cx="342900" cy="0"/>
                <wp:effectExtent l="19050" t="86995" r="28575" b="93980"/>
                <wp:wrapNone/>
                <wp:docPr id="7"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wp14="http://schemas.microsoft.com/office/word/2010/wordml">
            <w:pict w14:anchorId="6DA8698F">
              <v:line id="Line 101"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from="117pt,3.85pt" to="2in,3.85pt" w14:anchorId="7ABA08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">
                <v:stroke endarrow="block"/>
              </v:line>
            </w:pict>
          </mc:Fallback>
        </mc:AlternateContent>
      </w:r>
    </w:p>
    <w:p w14:paraId="44A13C82" w14:textId="77777777" w:rsidR="00E53CEF" w:rsidRDefault="000F5A06" w:rsidP="00E53CEF">
      <w:pPr>
        <w:jc w:val="center"/>
      </w:pPr>
      <w:r>
        <w:rPr>
          <w:noProof/>
        </w:rPr>
        <mc:AlternateContent>
          <mc:Choice Requires="wps">
            <w:drawing>
              <wp:anchor distT="0" distB="0" distL="114300" distR="114300" simplePos="0" relativeHeight="251658261" behindDoc="0" locked="0" layoutInCell="1" allowOverlap="1" wp14:anchorId="3B77FC17" wp14:editId="07777777">
                <wp:simplePos x="0" y="0"/>
                <wp:positionH relativeFrom="column">
                  <wp:posOffset>457200</wp:posOffset>
                </wp:positionH>
                <wp:positionV relativeFrom="paragraph">
                  <wp:posOffset>2540</wp:posOffset>
                </wp:positionV>
                <wp:extent cx="0" cy="342900"/>
                <wp:effectExtent l="85725" t="21590" r="85725" b="35560"/>
                <wp:wrapNone/>
                <wp:docPr id="6"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wp14="http://schemas.microsoft.com/office/word/2010/wordml">
            <w:pict w14:anchorId="3FDBAE38">
              <v:line id="Line 110"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from="36pt,.2pt" to="36pt,27.2pt" w14:anchorId="21C782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">
                <v:stroke endarrow="block"/>
              </v:line>
            </w:pict>
          </mc:Fallback>
        </mc:AlternateContent>
      </w:r>
      <w:r>
        <w:rPr>
          <w:noProof/>
        </w:rPr>
        <mc:AlternateContent>
          <mc:Choice Requires="wps">
            <w:drawing>
              <wp:anchor distT="0" distB="0" distL="114300" distR="114300" simplePos="0" relativeHeight="251658255" behindDoc="0" locked="0" layoutInCell="1" allowOverlap="1" wp14:anchorId="7F96C188" wp14:editId="07777777">
                <wp:simplePos x="0" y="0"/>
                <wp:positionH relativeFrom="column">
                  <wp:posOffset>2400300</wp:posOffset>
                </wp:positionH>
                <wp:positionV relativeFrom="paragraph">
                  <wp:posOffset>2540</wp:posOffset>
                </wp:positionV>
                <wp:extent cx="342900" cy="0"/>
                <wp:effectExtent l="19050" t="88265" r="28575" b="92710"/>
                <wp:wrapNone/>
                <wp:docPr id="5"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wp14="http://schemas.microsoft.com/office/word/2010/wordml">
            <w:pict w14:anchorId="3D5B894A">
              <v:line id="Line 103"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from="189pt,.2pt" to="3in,.2pt" w14:anchorId="6A5E9B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">
                <v:stroke endarrow="block"/>
              </v:line>
            </w:pict>
          </mc:Fallback>
        </mc:AlternateContent>
      </w:r>
    </w:p>
    <w:p w14:paraId="2EAAD8AE" w14:textId="77777777" w:rsidR="00E53CEF" w:rsidRDefault="000F5A06" w:rsidP="00E53CEF">
      <w:pPr>
        <w:jc w:val="center"/>
      </w:pPr>
      <w:r>
        <w:rPr>
          <w:noProof/>
        </w:rPr>
        <mc:AlternateContent>
          <mc:Choice Requires="wps">
            <w:drawing>
              <wp:anchor distT="0" distB="0" distL="114300" distR="114300" simplePos="0" relativeHeight="251658257" behindDoc="0" locked="0" layoutInCell="1" allowOverlap="1" wp14:anchorId="7A8E9CCC" wp14:editId="07777777">
                <wp:simplePos x="0" y="0"/>
                <wp:positionH relativeFrom="column">
                  <wp:posOffset>4229100</wp:posOffset>
                </wp:positionH>
                <wp:positionV relativeFrom="paragraph">
                  <wp:posOffset>70485</wp:posOffset>
                </wp:positionV>
                <wp:extent cx="0" cy="342900"/>
                <wp:effectExtent l="85725" t="22860" r="85725" b="34290"/>
                <wp:wrapNone/>
                <wp:docPr id="4"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wp14="http://schemas.microsoft.com/office/word/2010/wordml">
            <w:pict w14:anchorId="5837F6F0">
              <v:line id="Line 105"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from="333pt,5.55pt" to="333pt,32.55pt" w14:anchorId="379FED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">
                <v:stroke endarrow="block"/>
              </v:line>
            </w:pict>
          </mc:Fallback>
        </mc:AlternateContent>
      </w:r>
    </w:p>
    <w:p w14:paraId="019C1224" w14:textId="77777777" w:rsidR="00E53CEF" w:rsidRDefault="000F5A06" w:rsidP="00E53CEF">
      <w:pPr>
        <w:jc w:val="center"/>
      </w:pPr>
      <w:r>
        <w:rPr>
          <w:noProof/>
        </w:rPr>
        <mc:AlternateContent>
          <mc:Choice Requires="wps">
            <w:drawing>
              <wp:anchor distT="0" distB="0" distL="114300" distR="114300" simplePos="0" relativeHeight="251658251" behindDoc="0" locked="0" layoutInCell="1" allowOverlap="1" wp14:anchorId="7CF59605" wp14:editId="07777777">
                <wp:simplePos x="0" y="0"/>
                <wp:positionH relativeFrom="column">
                  <wp:posOffset>-342900</wp:posOffset>
                </wp:positionH>
                <wp:positionV relativeFrom="paragraph">
                  <wp:posOffset>24130</wp:posOffset>
                </wp:positionV>
                <wp:extent cx="1600200" cy="457200"/>
                <wp:effectExtent l="9525" t="14605" r="9525" b="13970"/>
                <wp:wrapNone/>
                <wp:docPr id="3"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solidFill>
                          <a:srgbClr val="CCFFFF"/>
                        </a:solidFill>
                        <a:ln>
                          <a:noFill/>
                        </a:ln>
                        <a:effectLst>
                          <a:prstShdw prst="shdw17" dist="17961" dir="2700000">
                            <a:srgbClr val="CCFFFF">
                              <a:gamma/>
                              <a:shade val="60000"/>
                              <a:invGamma/>
                            </a:srgbClr>
                          </a:prst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07EA573D" w14:textId="77777777" w:rsidR="00E53CEF" w:rsidRDefault="00E53CEF" w:rsidP="00E53CEF">
                            <w:pPr>
                              <w:jc w:val="center"/>
                            </w:pPr>
                            <w:r>
                              <w:t>No further action necessary</w:t>
                            </w:r>
                          </w:p>
                          <w:p w14:paraId="53BD644D" w14:textId="77777777" w:rsidR="00E53CEF" w:rsidRDefault="00E53CEF" w:rsidP="00E53CE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59605" id="Text Box 99" o:spid="_x0000_s1049" type="#_x0000_t202" style="position:absolute;left:0;text-align:left;margin-left:-27pt;margin-top:1.9pt;width:126pt;height:3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" fillcolor="#cff" stroked="f">
                <v:imagedata embosscolor="shadow add(51)"/>
                <v:shadow on="t" type="emboss" color="#7a9999" color2="shadow add(102)" offset="1pt,1pt" offset2="-1pt,-1pt"/>
                <v:textbox>
                  <w:txbxContent>
                    <w:p w14:paraId="07EA573D" w14:textId="77777777" w:rsidR="00E53CEF" w:rsidRDefault="00E53CEF" w:rsidP="00E53CEF">
                      <w:pPr>
                        <w:jc w:val="center"/>
                      </w:pPr>
                      <w:r>
                        <w:t>No further action necessary</w:t>
                      </w:r>
                    </w:p>
                    <w:p w14:paraId="53BD644D" w14:textId="77777777" w:rsidR="00E53CEF" w:rsidRDefault="00E53CEF" w:rsidP="00E53CEF">
                      <w:pPr>
                        <w:jc w:val="center"/>
                      </w:pPr>
                    </w:p>
                  </w:txbxContent>
                </v:textbox>
              </v:shape>
            </w:pict>
          </mc:Fallback>
        </mc:AlternateContent>
      </w:r>
    </w:p>
    <w:p w14:paraId="639A4F6D" w14:textId="77777777" w:rsidR="00E53CEF" w:rsidRDefault="000F5A06" w:rsidP="00E53CEF">
      <w:pPr>
        <w:jc w:val="center"/>
      </w:pPr>
      <w:r>
        <w:rPr>
          <w:noProof/>
        </w:rPr>
        <mc:AlternateContent>
          <mc:Choice Requires="wps">
            <w:drawing>
              <wp:anchor distT="0" distB="0" distL="114300" distR="114300" simplePos="0" relativeHeight="251658258" behindDoc="0" locked="0" layoutInCell="1" allowOverlap="1" wp14:anchorId="527F0B3C" wp14:editId="07777777">
                <wp:simplePos x="0" y="0"/>
                <wp:positionH relativeFrom="column">
                  <wp:posOffset>2857500</wp:posOffset>
                </wp:positionH>
                <wp:positionV relativeFrom="paragraph">
                  <wp:posOffset>92075</wp:posOffset>
                </wp:positionV>
                <wp:extent cx="3200400" cy="886460"/>
                <wp:effectExtent l="9525" t="15875" r="9525" b="12065"/>
                <wp:wrapNone/>
                <wp:docPr id="2"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86460"/>
                        </a:xfrm>
                        <a:prstGeom prst="rect">
                          <a:avLst/>
                        </a:prstGeom>
                        <a:solidFill>
                          <a:srgbClr val="CCCCFF"/>
                        </a:solidFill>
                        <a:ln>
                          <a:noFill/>
                        </a:ln>
                        <a:effectLst>
                          <a:prstShdw prst="shdw17" dist="17961" dir="2700000">
                            <a:srgbClr val="CCCCFF">
                              <a:gamma/>
                              <a:shade val="60000"/>
                              <a:invGamma/>
                            </a:srgbClr>
                          </a:prst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23850844" w14:textId="77777777" w:rsidR="00E53CEF" w:rsidRDefault="007F1DDD" w:rsidP="00E53CEF">
                            <w:pPr>
                              <w:jc w:val="center"/>
                            </w:pPr>
                            <w:r>
                              <w:t>Next level of management wi</w:t>
                            </w:r>
                            <w:r w:rsidR="003340BF">
                              <w:t>ll arrange an appeal meeting</w:t>
                            </w:r>
                          </w:p>
                          <w:p w14:paraId="2BBD94B2" w14:textId="77777777" w:rsidR="00E53CEF" w:rsidRDefault="00E53CEF" w:rsidP="00E53CEF">
                            <w:pPr>
                              <w:jc w:val="center"/>
                            </w:pPr>
                          </w:p>
                          <w:p w14:paraId="3D59ED12" w14:textId="77777777" w:rsidR="00E53CEF" w:rsidRDefault="00E53CEF" w:rsidP="00E53CEF">
                            <w:pPr>
                              <w:jc w:val="center"/>
                            </w:pPr>
                            <w:r>
                              <w:t xml:space="preserve">The </w:t>
                            </w:r>
                            <w:r w:rsidR="007F1DDD">
                              <w:t>outcome of the appeal</w:t>
                            </w:r>
                            <w:r>
                              <w:t xml:space="preserve"> is final and there is </w:t>
                            </w:r>
                            <w:r w:rsidR="00B265ED">
                              <w:t xml:space="preserve">no </w:t>
                            </w:r>
                            <w:r>
                              <w:t xml:space="preserve">further right of appeal </w:t>
                            </w:r>
                          </w:p>
                          <w:p w14:paraId="5854DE7F" w14:textId="77777777" w:rsidR="00E53CEF" w:rsidRDefault="00E53CEF" w:rsidP="00E53CEF">
                            <w:pPr>
                              <w:jc w:val="center"/>
                            </w:pPr>
                          </w:p>
                          <w:p w14:paraId="2CA7ADD4" w14:textId="77777777" w:rsidR="00E53CEF" w:rsidRDefault="00E53CEF" w:rsidP="00E53CEF">
                            <w:pPr>
                              <w:jc w:val="center"/>
                            </w:pPr>
                          </w:p>
                          <w:p w14:paraId="314EE24A" w14:textId="77777777" w:rsidR="00E53CEF" w:rsidRDefault="00E53CEF" w:rsidP="00E53CEF"/>
                          <w:p w14:paraId="76614669" w14:textId="77777777" w:rsidR="00E53CEF" w:rsidRDefault="00E53CEF" w:rsidP="00E53CE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F0B3C" id="Text Box 106" o:spid="_x0000_s1050" type="#_x0000_t202" style="position:absolute;left:0;text-align:left;margin-left:225pt;margin-top:7.25pt;width:252pt;height:69.8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" fillcolor="#ccf" stroked="f">
                <v:imagedata embosscolor="shadow add(51)"/>
                <v:shadow on="t" type="emboss" color="#7a7a99" color2="shadow add(102)" offset="1pt,1pt" offset2="-1pt,-1pt"/>
                <v:textbox>
                  <w:txbxContent>
                    <w:p w14:paraId="23850844" w14:textId="77777777" w:rsidR="00E53CEF" w:rsidRDefault="007F1DDD" w:rsidP="00E53CEF">
                      <w:pPr>
                        <w:jc w:val="center"/>
                      </w:pPr>
                      <w:r>
                        <w:t>Next level of management wi</w:t>
                      </w:r>
                      <w:r w:rsidR="003340BF">
                        <w:t>ll arrange an appeal meeting</w:t>
                      </w:r>
                    </w:p>
                    <w:p w14:paraId="2BBD94B2" w14:textId="77777777" w:rsidR="00E53CEF" w:rsidRDefault="00E53CEF" w:rsidP="00E53CEF">
                      <w:pPr>
                        <w:jc w:val="center"/>
                      </w:pPr>
                    </w:p>
                    <w:p w14:paraId="3D59ED12" w14:textId="77777777" w:rsidR="00E53CEF" w:rsidRDefault="00E53CEF" w:rsidP="00E53CEF">
                      <w:pPr>
                        <w:jc w:val="center"/>
                      </w:pPr>
                      <w:r>
                        <w:t xml:space="preserve">The </w:t>
                      </w:r>
                      <w:r w:rsidR="007F1DDD">
                        <w:t>outcome of the appeal</w:t>
                      </w:r>
                      <w:r>
                        <w:t xml:space="preserve"> is final and there is </w:t>
                      </w:r>
                      <w:r w:rsidR="00B265ED">
                        <w:t xml:space="preserve">no </w:t>
                      </w:r>
                      <w:r>
                        <w:t xml:space="preserve">further right of appeal </w:t>
                      </w:r>
                    </w:p>
                    <w:p w14:paraId="5854DE7F" w14:textId="77777777" w:rsidR="00E53CEF" w:rsidRDefault="00E53CEF" w:rsidP="00E53CEF">
                      <w:pPr>
                        <w:jc w:val="center"/>
                      </w:pPr>
                    </w:p>
                    <w:p w14:paraId="2CA7ADD4" w14:textId="77777777" w:rsidR="00E53CEF" w:rsidRDefault="00E53CEF" w:rsidP="00E53CEF">
                      <w:pPr>
                        <w:jc w:val="center"/>
                      </w:pPr>
                    </w:p>
                    <w:p w14:paraId="314EE24A" w14:textId="77777777" w:rsidR="00E53CEF" w:rsidRDefault="00E53CEF" w:rsidP="00E53CEF"/>
                    <w:p w14:paraId="76614669" w14:textId="77777777" w:rsidR="00E53CEF" w:rsidRDefault="00E53CEF" w:rsidP="00E53CEF">
                      <w:pPr>
                        <w:jc w:val="center"/>
                      </w:pPr>
                    </w:p>
                  </w:txbxContent>
                </v:textbox>
              </v:shape>
            </w:pict>
          </mc:Fallback>
        </mc:AlternateContent>
      </w:r>
    </w:p>
    <w:p w14:paraId="03F828E4" w14:textId="77777777" w:rsidR="00E53CEF" w:rsidRDefault="00E53CEF" w:rsidP="00E53CEF">
      <w:pPr>
        <w:jc w:val="center"/>
      </w:pPr>
    </w:p>
    <w:p w14:paraId="2AC57CB0" w14:textId="77777777" w:rsidR="00E53CEF" w:rsidRDefault="00E53CEF" w:rsidP="00E53CEF">
      <w:pPr>
        <w:jc w:val="center"/>
      </w:pPr>
    </w:p>
    <w:p w14:paraId="5186B13D" w14:textId="77777777" w:rsidR="00E53CEF" w:rsidRDefault="00E53CEF" w:rsidP="00E53CEF">
      <w:pPr>
        <w:jc w:val="center"/>
      </w:pPr>
    </w:p>
    <w:p w14:paraId="6C57C439" w14:textId="77777777" w:rsidR="00E53CEF" w:rsidRDefault="00E53CEF" w:rsidP="00E53CEF">
      <w:pPr>
        <w:jc w:val="center"/>
      </w:pPr>
    </w:p>
    <w:p w14:paraId="3D404BC9" w14:textId="77777777" w:rsidR="00E53CEF" w:rsidRDefault="00E53CEF" w:rsidP="00E53CEF">
      <w:pPr>
        <w:jc w:val="center"/>
      </w:pPr>
    </w:p>
    <w:p w14:paraId="61319B8A" w14:textId="25EFD121" w:rsidR="00BE0141" w:rsidRDefault="00BE0141">
      <w:r>
        <w:br w:type="page"/>
      </w:r>
    </w:p>
    <w:p w14:paraId="74BA1BD0" w14:textId="77777777" w:rsidR="00BE0141" w:rsidRPr="006104D9" w:rsidRDefault="00BE0141" w:rsidP="00BE0141">
      <w:pPr>
        <w:pStyle w:val="Heading1"/>
        <w:rPr>
          <w:szCs w:val="28"/>
        </w:rPr>
      </w:pPr>
      <w:bookmarkStart w:id="14" w:name="_Toc119940017"/>
      <w:r>
        <w:rPr>
          <w:szCs w:val="28"/>
        </w:rPr>
        <w:lastRenderedPageBreak/>
        <w:t>7.    Mediation:</w:t>
      </w:r>
      <w:bookmarkEnd w:id="14"/>
      <w:r>
        <w:rPr>
          <w:szCs w:val="28"/>
        </w:rPr>
        <w:t xml:space="preserve"> </w:t>
      </w:r>
    </w:p>
    <w:p w14:paraId="22C9F932" w14:textId="77777777" w:rsidR="00BE0141" w:rsidRDefault="00BE0141" w:rsidP="00BE0141"/>
    <w:p w14:paraId="3969A5BE" w14:textId="77777777" w:rsidR="00BE0141" w:rsidRPr="00BE0141" w:rsidRDefault="00BE0141" w:rsidP="00BE0141">
      <w:pPr>
        <w:jc w:val="both"/>
        <w:rPr>
          <w:color w:val="000000"/>
        </w:rPr>
      </w:pPr>
      <w:r w:rsidRPr="00BE0141">
        <w:rPr>
          <w:color w:val="000000"/>
        </w:rPr>
        <w:t xml:space="preserve">Mediation may be looked at as a possible means of resolving grievances throughout the Grievance Procedure. Not all grievances will be appropriate for mediation and each case will need to be considered on its own merits.  Mediation is confidential, voluntary and can only take place where both parties agree to it.   </w:t>
      </w:r>
    </w:p>
    <w:p w14:paraId="250834CE" w14:textId="77777777" w:rsidR="00BE0141" w:rsidRPr="00BE0141" w:rsidRDefault="00BE0141" w:rsidP="00BE0141">
      <w:pPr>
        <w:jc w:val="both"/>
        <w:rPr>
          <w:color w:val="000000"/>
        </w:rPr>
      </w:pPr>
    </w:p>
    <w:p w14:paraId="46DE80F4" w14:textId="77777777" w:rsidR="00BE0141" w:rsidRPr="00BE0141" w:rsidRDefault="00BE0141" w:rsidP="00BE0141">
      <w:pPr>
        <w:jc w:val="both"/>
        <w:rPr>
          <w:color w:val="000000"/>
        </w:rPr>
      </w:pPr>
      <w:r w:rsidRPr="00BE0141">
        <w:rPr>
          <w:color w:val="000000"/>
        </w:rPr>
        <w:t xml:space="preserve">The mediator is an independent person. The mediator’s role is to work with those involved to try to find a positive way forward. The mediator will not judge the grievance, who is right or wrong, apportion the blame or tell the parties involved what to do. Instead, they will work towards developing communication and empathy by seeking common ground and consensus. </w:t>
      </w:r>
    </w:p>
    <w:p w14:paraId="6105DA5E" w14:textId="77777777" w:rsidR="00BE0141" w:rsidRPr="00BE0141" w:rsidRDefault="00BE0141" w:rsidP="00BE0141">
      <w:pPr>
        <w:jc w:val="both"/>
        <w:rPr>
          <w:color w:val="000000"/>
        </w:rPr>
      </w:pPr>
      <w:r w:rsidRPr="00BE0141">
        <w:rPr>
          <w:color w:val="000000"/>
        </w:rPr>
        <w:t xml:space="preserve">The mediator will work with all parties involved to consider future needs, </w:t>
      </w:r>
      <w:proofErr w:type="gramStart"/>
      <w:r w:rsidRPr="00BE0141">
        <w:rPr>
          <w:color w:val="000000"/>
        </w:rPr>
        <w:t>expectations</w:t>
      </w:r>
      <w:proofErr w:type="gramEnd"/>
      <w:r w:rsidRPr="00BE0141">
        <w:rPr>
          <w:color w:val="000000"/>
        </w:rPr>
        <w:t xml:space="preserve"> and options. </w:t>
      </w:r>
    </w:p>
    <w:p w14:paraId="38973E29" w14:textId="77777777" w:rsidR="00BE0141" w:rsidRPr="00BE0141" w:rsidRDefault="00BE0141" w:rsidP="00BE0141">
      <w:pPr>
        <w:jc w:val="both"/>
        <w:rPr>
          <w:color w:val="000000"/>
        </w:rPr>
      </w:pPr>
    </w:p>
    <w:p w14:paraId="1D3887F5" w14:textId="77777777" w:rsidR="00BE0141" w:rsidRDefault="00BE0141" w:rsidP="00BE0141">
      <w:pPr>
        <w:jc w:val="both"/>
        <w:rPr>
          <w:color w:val="000000"/>
          <w:sz w:val="23"/>
          <w:szCs w:val="23"/>
        </w:rPr>
      </w:pPr>
      <w:r w:rsidRPr="00BE0141">
        <w:rPr>
          <w:color w:val="000000"/>
        </w:rPr>
        <w:t xml:space="preserve">If mediation is considered as an outcome of a grievance, this should be discussed with Human Resources for guidance to initiate the process. Further guidance on mediation can be found </w:t>
      </w:r>
      <w:hyperlink r:id="rId29" w:history="1">
        <w:r w:rsidRPr="00BE0141">
          <w:rPr>
            <w:rStyle w:val="Hyperlink"/>
          </w:rPr>
          <w:t>here</w:t>
        </w:r>
      </w:hyperlink>
      <w:r w:rsidRPr="00BE0141">
        <w:rPr>
          <w:color w:val="000000"/>
        </w:rPr>
        <w:t>.</w:t>
      </w:r>
      <w:r>
        <w:rPr>
          <w:color w:val="000000"/>
        </w:rPr>
        <w:t xml:space="preserve">  </w:t>
      </w:r>
    </w:p>
    <w:p w14:paraId="1CC48C69" w14:textId="77777777" w:rsidR="00BE0141" w:rsidRDefault="00BE0141" w:rsidP="00BE0141"/>
    <w:p w14:paraId="3B4B59C8" w14:textId="77777777" w:rsidR="00BE0141" w:rsidRPr="006104D9" w:rsidRDefault="00BE0141" w:rsidP="00BE0141">
      <w:pPr>
        <w:pStyle w:val="Heading1"/>
        <w:rPr>
          <w:szCs w:val="28"/>
        </w:rPr>
      </w:pPr>
      <w:bookmarkStart w:id="15" w:name="_Toc119940018"/>
      <w:r>
        <w:rPr>
          <w:szCs w:val="28"/>
        </w:rPr>
        <w:t xml:space="preserve">8.    </w:t>
      </w:r>
      <w:r w:rsidRPr="006104D9">
        <w:rPr>
          <w:szCs w:val="28"/>
        </w:rPr>
        <w:t xml:space="preserve">Grievances Lodged </w:t>
      </w:r>
      <w:r>
        <w:rPr>
          <w:szCs w:val="28"/>
        </w:rPr>
        <w:t>D</w:t>
      </w:r>
      <w:r w:rsidRPr="006104D9">
        <w:rPr>
          <w:szCs w:val="28"/>
        </w:rPr>
        <w:t xml:space="preserve">uring </w:t>
      </w:r>
      <w:r>
        <w:rPr>
          <w:szCs w:val="28"/>
        </w:rPr>
        <w:t>Other Formal Processes:</w:t>
      </w:r>
      <w:bookmarkEnd w:id="15"/>
      <w:r>
        <w:rPr>
          <w:szCs w:val="28"/>
        </w:rPr>
        <w:t xml:space="preserve"> </w:t>
      </w:r>
    </w:p>
    <w:p w14:paraId="54C02BFD" w14:textId="77777777" w:rsidR="00BE0141" w:rsidRDefault="00BE0141" w:rsidP="00BE0141"/>
    <w:p w14:paraId="6B647D0C" w14:textId="77777777" w:rsidR="00BE0141" w:rsidRPr="005F4AE7" w:rsidRDefault="00BE0141" w:rsidP="00BE0141">
      <w:pPr>
        <w:jc w:val="both"/>
      </w:pPr>
      <w:r w:rsidRPr="005F4AE7">
        <w:t xml:space="preserve">If </w:t>
      </w:r>
      <w:r>
        <w:t>a manager</w:t>
      </w:r>
      <w:r w:rsidRPr="005F4AE7">
        <w:t xml:space="preserve"> receive</w:t>
      </w:r>
      <w:r>
        <w:t>s</w:t>
      </w:r>
      <w:r w:rsidRPr="005F4AE7">
        <w:t xml:space="preserve"> a formal grievance during disciplinary / absence and attendance / capability action </w:t>
      </w:r>
      <w:r>
        <w:t>the manager</w:t>
      </w:r>
      <w:r w:rsidRPr="005F4AE7">
        <w:t xml:space="preserve"> should assess whether the complaint will impact on the action </w:t>
      </w:r>
      <w:r>
        <w:t>being taken</w:t>
      </w:r>
      <w:r w:rsidRPr="005F4AE7">
        <w:t xml:space="preserve"> taking.  Where </w:t>
      </w:r>
      <w:r>
        <w:t>the manager c</w:t>
      </w:r>
      <w:r w:rsidRPr="005F4AE7">
        <w:t>onsider</w:t>
      </w:r>
      <w:r>
        <w:t>s</w:t>
      </w:r>
      <w:r w:rsidRPr="005F4AE7">
        <w:t xml:space="preserve"> that the grievance will not have an impact or change the </w:t>
      </w:r>
      <w:proofErr w:type="gramStart"/>
      <w:r w:rsidRPr="005F4AE7">
        <w:t>outcome</w:t>
      </w:r>
      <w:proofErr w:type="gramEnd"/>
      <w:r w:rsidRPr="005F4AE7">
        <w:t xml:space="preserve"> </w:t>
      </w:r>
      <w:r>
        <w:t>they</w:t>
      </w:r>
      <w:r w:rsidRPr="005F4AE7">
        <w:t xml:space="preserve"> should proceed with the action </w:t>
      </w:r>
      <w:r>
        <w:t>they are</w:t>
      </w:r>
      <w:r w:rsidRPr="005F4AE7">
        <w:t xml:space="preserve"> taking a</w:t>
      </w:r>
      <w:r>
        <w:t xml:space="preserve">nd the grievance should be managed </w:t>
      </w:r>
      <w:r w:rsidRPr="005F4AE7">
        <w:t>in accordance with these principles concurrently</w:t>
      </w:r>
      <w:r>
        <w:t>.</w:t>
      </w:r>
    </w:p>
    <w:p w14:paraId="091E2408" w14:textId="77777777" w:rsidR="00BE0141" w:rsidRPr="005F4AE7" w:rsidRDefault="00BE0141" w:rsidP="00BE0141">
      <w:pPr>
        <w:jc w:val="both"/>
      </w:pPr>
    </w:p>
    <w:p w14:paraId="64590552" w14:textId="77777777" w:rsidR="00BE0141" w:rsidRPr="005F4AE7" w:rsidRDefault="00BE0141" w:rsidP="00BE0141">
      <w:pPr>
        <w:jc w:val="both"/>
      </w:pPr>
      <w:r w:rsidRPr="005F4AE7">
        <w:t xml:space="preserve">If </w:t>
      </w:r>
      <w:r>
        <w:t>the manager</w:t>
      </w:r>
      <w:r w:rsidRPr="005F4AE7">
        <w:t xml:space="preserve"> consider</w:t>
      </w:r>
      <w:r>
        <w:t>s</w:t>
      </w:r>
      <w:r w:rsidRPr="005F4AE7">
        <w:t xml:space="preserve"> that the grievance has highlighted valid points which need to be considered before further disciplinary /absence and attendance / capability action is taken </w:t>
      </w:r>
      <w:r>
        <w:t>they</w:t>
      </w:r>
      <w:r w:rsidRPr="005F4AE7">
        <w:t xml:space="preserve"> should manage the grievance in accordance with these principles before taking any further action.</w:t>
      </w:r>
    </w:p>
    <w:p w14:paraId="462E0064" w14:textId="77777777" w:rsidR="00BE0141" w:rsidRPr="005F4AE7" w:rsidRDefault="00BE0141" w:rsidP="00BE0141">
      <w:pPr>
        <w:jc w:val="both"/>
      </w:pPr>
    </w:p>
    <w:p w14:paraId="6DD1E1DA" w14:textId="77777777" w:rsidR="00BE0141" w:rsidRDefault="00BE0141" w:rsidP="00BE0141">
      <w:pPr>
        <w:jc w:val="both"/>
      </w:pPr>
      <w:r w:rsidRPr="005F4AE7">
        <w:t xml:space="preserve">The decision regarding whether the grievance does or does not impact on the action </w:t>
      </w:r>
      <w:r>
        <w:t>being</w:t>
      </w:r>
      <w:r w:rsidRPr="005F4AE7">
        <w:t xml:space="preserve"> taken rests solely with the </w:t>
      </w:r>
      <w:proofErr w:type="gramStart"/>
      <w:r w:rsidRPr="005F4AE7">
        <w:t>manager, unless</w:t>
      </w:r>
      <w:proofErr w:type="gramEnd"/>
      <w:r w:rsidRPr="005F4AE7">
        <w:t xml:space="preserve"> the grievance is against </w:t>
      </w:r>
      <w:r>
        <w:t xml:space="preserve">them.  If the line manager is </w:t>
      </w:r>
      <w:proofErr w:type="gramStart"/>
      <w:r>
        <w:t>uncertain</w:t>
      </w:r>
      <w:proofErr w:type="gramEnd"/>
      <w:r>
        <w:t xml:space="preserve"> they should speak to Human Resources.  </w:t>
      </w:r>
      <w:r w:rsidRPr="005F4AE7">
        <w:t xml:space="preserve">If the grievance relates to the line manager, the next level of management will decide whether the grievance does or does not have an impact on the course of action </w:t>
      </w:r>
      <w:r>
        <w:t xml:space="preserve">being </w:t>
      </w:r>
      <w:r w:rsidRPr="005F4AE7">
        <w:t>taken</w:t>
      </w:r>
      <w:r>
        <w:t xml:space="preserve">. </w:t>
      </w:r>
    </w:p>
    <w:p w14:paraId="27D26D1F" w14:textId="77777777" w:rsidR="00BE0141" w:rsidRPr="006104D9" w:rsidRDefault="00BE0141" w:rsidP="00BE0141">
      <w:pPr>
        <w:pStyle w:val="Heading1"/>
        <w:rPr>
          <w:szCs w:val="28"/>
        </w:rPr>
      </w:pPr>
      <w:bookmarkStart w:id="16" w:name="_Toc119940019"/>
      <w:r>
        <w:rPr>
          <w:szCs w:val="28"/>
        </w:rPr>
        <w:t xml:space="preserve">9.    </w:t>
      </w:r>
      <w:r w:rsidRPr="006104D9">
        <w:rPr>
          <w:szCs w:val="28"/>
        </w:rPr>
        <w:t xml:space="preserve">Grievances Lodged </w:t>
      </w:r>
      <w:r>
        <w:rPr>
          <w:szCs w:val="28"/>
        </w:rPr>
        <w:t>By Ex-Employees:</w:t>
      </w:r>
      <w:bookmarkEnd w:id="16"/>
      <w:r>
        <w:rPr>
          <w:szCs w:val="28"/>
        </w:rPr>
        <w:t xml:space="preserve"> </w:t>
      </w:r>
    </w:p>
    <w:p w14:paraId="4EB0FABA" w14:textId="77777777" w:rsidR="00BE0141" w:rsidRDefault="00BE0141" w:rsidP="00BE0141"/>
    <w:p w14:paraId="768FA1CF" w14:textId="77777777" w:rsidR="00BE0141" w:rsidRDefault="00BE0141" w:rsidP="00BE0141">
      <w:pPr>
        <w:jc w:val="both"/>
      </w:pPr>
      <w:r w:rsidRPr="00BE0141">
        <w:t xml:space="preserve">Where a grievance is raised by an ex-employee (must be submitted within 3 months the last day of service) or an employee on notice, the Principles will still </w:t>
      </w:r>
      <w:proofErr w:type="gramStart"/>
      <w:r w:rsidRPr="00BE0141">
        <w:t>apply</w:t>
      </w:r>
      <w:proofErr w:type="gramEnd"/>
      <w:r w:rsidRPr="00BE0141">
        <w:t xml:space="preserve"> and the grievance process followed.  </w:t>
      </w:r>
    </w:p>
    <w:p w14:paraId="7F3F8625" w14:textId="77777777" w:rsidR="00BE0141" w:rsidRDefault="00BE0141" w:rsidP="00BE0141"/>
    <w:p w14:paraId="7C369934" w14:textId="77777777" w:rsidR="00324869" w:rsidRDefault="00324869" w:rsidP="00324869"/>
    <w:sectPr w:rsidR="00324869" w:rsidSect="002510D1">
      <w:footerReference w:type="even" r:id="rId30"/>
      <w:footerReference w:type="default" r:id="rId31"/>
      <w:footerReference w:type="first" r:id="rId32"/>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56FCC" w14:textId="77777777" w:rsidR="00B708B2" w:rsidRDefault="00B708B2">
      <w:r>
        <w:separator/>
      </w:r>
    </w:p>
  </w:endnote>
  <w:endnote w:type="continuationSeparator" w:id="0">
    <w:p w14:paraId="293C6B85" w14:textId="77777777" w:rsidR="00B708B2" w:rsidRDefault="00B708B2">
      <w:r>
        <w:continuationSeparator/>
      </w:r>
    </w:p>
  </w:endnote>
  <w:endnote w:type="continuationNotice" w:id="1">
    <w:p w14:paraId="22B04B80" w14:textId="77777777" w:rsidR="00B708B2" w:rsidRDefault="00B708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324869" w:rsidRDefault="00324869" w:rsidP="00F65E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FCBC07" w14:textId="77777777" w:rsidR="00324869" w:rsidRDefault="00324869" w:rsidP="00F65E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5E71E" w14:textId="77777777" w:rsidR="00324869" w:rsidRPr="00F65EA5" w:rsidRDefault="00324869" w:rsidP="004F54B2">
    <w:pPr>
      <w:pStyle w:val="Footer"/>
      <w:framePr w:w="1426" w:h="421" w:hRule="exact" w:wrap="around" w:vAnchor="text" w:hAnchor="page" w:x="4861" w:y="5"/>
      <w:rPr>
        <w:rStyle w:val="PageNumber"/>
        <w:color w:val="999999"/>
        <w:sz w:val="20"/>
        <w:szCs w:val="20"/>
      </w:rPr>
    </w:pPr>
    <w:r w:rsidRPr="007466F4">
      <w:rPr>
        <w:rStyle w:val="PageNumber"/>
        <w:color w:val="999999"/>
        <w:sz w:val="20"/>
        <w:szCs w:val="20"/>
      </w:rPr>
      <w:t xml:space="preserve">Page </w:t>
    </w:r>
    <w:r w:rsidRPr="007466F4">
      <w:rPr>
        <w:rStyle w:val="PageNumber"/>
        <w:color w:val="999999"/>
        <w:sz w:val="20"/>
        <w:szCs w:val="20"/>
      </w:rPr>
      <w:fldChar w:fldCharType="begin"/>
    </w:r>
    <w:r w:rsidRPr="007466F4">
      <w:rPr>
        <w:rStyle w:val="PageNumber"/>
        <w:color w:val="999999"/>
        <w:sz w:val="20"/>
        <w:szCs w:val="20"/>
      </w:rPr>
      <w:instrText xml:space="preserve"> PAGE </w:instrText>
    </w:r>
    <w:r w:rsidRPr="007466F4">
      <w:rPr>
        <w:rStyle w:val="PageNumber"/>
        <w:color w:val="999999"/>
        <w:sz w:val="20"/>
        <w:szCs w:val="20"/>
      </w:rPr>
      <w:fldChar w:fldCharType="separate"/>
    </w:r>
    <w:r w:rsidR="00562743">
      <w:rPr>
        <w:rStyle w:val="PageNumber"/>
        <w:noProof/>
        <w:color w:val="999999"/>
        <w:sz w:val="20"/>
        <w:szCs w:val="20"/>
      </w:rPr>
      <w:t>8</w:t>
    </w:r>
    <w:r w:rsidRPr="007466F4">
      <w:rPr>
        <w:rStyle w:val="PageNumber"/>
        <w:color w:val="999999"/>
        <w:sz w:val="20"/>
        <w:szCs w:val="20"/>
      </w:rPr>
      <w:fldChar w:fldCharType="end"/>
    </w:r>
    <w:r w:rsidRPr="007466F4">
      <w:rPr>
        <w:rStyle w:val="PageNumber"/>
        <w:color w:val="999999"/>
        <w:sz w:val="20"/>
        <w:szCs w:val="20"/>
      </w:rPr>
      <w:t xml:space="preserve"> of </w:t>
    </w:r>
    <w:r w:rsidRPr="007466F4">
      <w:rPr>
        <w:rStyle w:val="PageNumber"/>
        <w:color w:val="999999"/>
        <w:sz w:val="20"/>
        <w:szCs w:val="20"/>
      </w:rPr>
      <w:fldChar w:fldCharType="begin"/>
    </w:r>
    <w:r w:rsidRPr="007466F4">
      <w:rPr>
        <w:rStyle w:val="PageNumber"/>
        <w:color w:val="999999"/>
        <w:sz w:val="20"/>
        <w:szCs w:val="20"/>
      </w:rPr>
      <w:instrText xml:space="preserve"> NUMPAGES </w:instrText>
    </w:r>
    <w:r w:rsidRPr="007466F4">
      <w:rPr>
        <w:rStyle w:val="PageNumber"/>
        <w:color w:val="999999"/>
        <w:sz w:val="20"/>
        <w:szCs w:val="20"/>
      </w:rPr>
      <w:fldChar w:fldCharType="separate"/>
    </w:r>
    <w:r w:rsidR="00562743">
      <w:rPr>
        <w:rStyle w:val="PageNumber"/>
        <w:noProof/>
        <w:color w:val="999999"/>
        <w:sz w:val="20"/>
        <w:szCs w:val="20"/>
      </w:rPr>
      <w:t>9</w:t>
    </w:r>
    <w:r w:rsidRPr="007466F4">
      <w:rPr>
        <w:rStyle w:val="PageNumber"/>
        <w:color w:val="999999"/>
        <w:sz w:val="20"/>
        <w:szCs w:val="20"/>
      </w:rPr>
      <w:fldChar w:fldCharType="end"/>
    </w:r>
  </w:p>
  <w:p w14:paraId="37EFA3E3" w14:textId="66D921BE" w:rsidR="00324869" w:rsidRDefault="00324869" w:rsidP="00F65EA5">
    <w:pPr>
      <w:pStyle w:val="Footer"/>
      <w:ind w:right="360"/>
      <w:jc w:val="center"/>
    </w:pPr>
  </w:p>
  <w:p w14:paraId="6990D45F" w14:textId="65BB3BE9" w:rsidR="00324869" w:rsidRDefault="00B115D8" w:rsidP="00B115D8">
    <w:pPr>
      <w:pStyle w:val="Footer"/>
      <w:jc w:val="right"/>
      <w:rPr>
        <w:color w:val="999999"/>
        <w:sz w:val="20"/>
        <w:szCs w:val="20"/>
      </w:rPr>
    </w:pPr>
    <w:r>
      <w:rPr>
        <w:color w:val="999999"/>
        <w:sz w:val="20"/>
        <w:szCs w:val="20"/>
      </w:rPr>
      <w:tab/>
    </w:r>
    <w:r>
      <w:rPr>
        <w:color w:val="999999"/>
        <w:sz w:val="20"/>
        <w:szCs w:val="20"/>
      </w:rPr>
      <w:tab/>
    </w:r>
    <w:r w:rsidR="00324869">
      <w:rPr>
        <w:color w:val="999999"/>
        <w:sz w:val="20"/>
        <w:szCs w:val="20"/>
      </w:rPr>
      <w:t>Principles of Managing Grievances</w:t>
    </w:r>
  </w:p>
  <w:p w14:paraId="2958AEF6" w14:textId="77777777" w:rsidR="00324869" w:rsidRDefault="00324869" w:rsidP="00F65EA5">
    <w:pPr>
      <w:pStyle w:val="Footer"/>
      <w:jc w:val="right"/>
      <w:rPr>
        <w:color w:val="999999"/>
        <w:sz w:val="20"/>
        <w:szCs w:val="20"/>
      </w:rPr>
    </w:pPr>
    <w:r>
      <w:rPr>
        <w:color w:val="999999"/>
        <w:sz w:val="20"/>
        <w:szCs w:val="20"/>
      </w:rPr>
      <w:t xml:space="preserve">Published </w:t>
    </w:r>
    <w:r w:rsidR="00C330EF">
      <w:rPr>
        <w:color w:val="999999"/>
        <w:sz w:val="20"/>
        <w:szCs w:val="20"/>
      </w:rPr>
      <w:t>15</w:t>
    </w:r>
    <w:r w:rsidR="00217638">
      <w:rPr>
        <w:color w:val="999999"/>
        <w:sz w:val="20"/>
        <w:szCs w:val="20"/>
      </w:rPr>
      <w:t>.03.16</w:t>
    </w:r>
  </w:p>
  <w:p w14:paraId="1C2CAF94" w14:textId="6B9EE869" w:rsidR="00633A16" w:rsidRPr="00F65EA5" w:rsidRDefault="00B115D8" w:rsidP="00F65EA5">
    <w:pPr>
      <w:pStyle w:val="Footer"/>
      <w:jc w:val="right"/>
      <w:rPr>
        <w:color w:val="999999"/>
        <w:sz w:val="20"/>
        <w:szCs w:val="20"/>
      </w:rPr>
    </w:pPr>
    <w:r>
      <w:rPr>
        <w:color w:val="999999"/>
        <w:sz w:val="20"/>
        <w:szCs w:val="20"/>
      </w:rPr>
      <w:t>U</w:t>
    </w:r>
    <w:r w:rsidR="00633A16">
      <w:rPr>
        <w:color w:val="999999"/>
        <w:sz w:val="20"/>
        <w:szCs w:val="20"/>
      </w:rPr>
      <w:t xml:space="preserve">pdated </w:t>
    </w:r>
    <w:r>
      <w:rPr>
        <w:color w:val="999999"/>
        <w:sz w:val="20"/>
        <w:szCs w:val="20"/>
      </w:rPr>
      <w:t>08/11/22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13BF6" w14:textId="77777777" w:rsidR="00324869" w:rsidRDefault="00324869" w:rsidP="00931432">
    <w:pPr>
      <w:pStyle w:val="Footer"/>
      <w:framePr w:wrap="around" w:vAnchor="text" w:hAnchor="margin" w:xAlign="center" w:y="1"/>
      <w:rPr>
        <w:rStyle w:val="PageNumber"/>
      </w:rPr>
    </w:pPr>
  </w:p>
  <w:p w14:paraId="33D28B4B" w14:textId="77777777" w:rsidR="00324869" w:rsidRDefault="003248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EE90B" w14:textId="77777777" w:rsidR="00B708B2" w:rsidRDefault="00B708B2">
      <w:r>
        <w:separator/>
      </w:r>
    </w:p>
  </w:footnote>
  <w:footnote w:type="continuationSeparator" w:id="0">
    <w:p w14:paraId="3152E91E" w14:textId="77777777" w:rsidR="00B708B2" w:rsidRDefault="00B708B2">
      <w:r>
        <w:continuationSeparator/>
      </w:r>
    </w:p>
  </w:footnote>
  <w:footnote w:type="continuationNotice" w:id="1">
    <w:p w14:paraId="4B0E688C" w14:textId="77777777" w:rsidR="00B708B2" w:rsidRDefault="00B708B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A09F7"/>
    <w:multiLevelType w:val="hybridMultilevel"/>
    <w:tmpl w:val="A3E28E8E"/>
    <w:lvl w:ilvl="0" w:tplc="BD08741A">
      <w:start w:val="1"/>
      <w:numFmt w:val="bullet"/>
      <w:lvlText w:val=""/>
      <w:lvlJc w:val="left"/>
      <w:pPr>
        <w:tabs>
          <w:tab w:val="num" w:pos="720"/>
        </w:tabs>
        <w:ind w:left="720" w:hanging="360"/>
      </w:pPr>
      <w:rPr>
        <w:rFonts w:ascii="Symbol" w:hAnsi="Symbol" w:hint="default"/>
        <w:sz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B945FE"/>
    <w:multiLevelType w:val="hybridMultilevel"/>
    <w:tmpl w:val="12048532"/>
    <w:lvl w:ilvl="0" w:tplc="19DEC6CA">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0F6C59"/>
    <w:multiLevelType w:val="hybridMultilevel"/>
    <w:tmpl w:val="ADC4ADA8"/>
    <w:lvl w:ilvl="0" w:tplc="19DEC6C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36656B"/>
    <w:multiLevelType w:val="hybridMultilevel"/>
    <w:tmpl w:val="0C70A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025291"/>
    <w:multiLevelType w:val="multilevel"/>
    <w:tmpl w:val="801E7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3604E2"/>
    <w:multiLevelType w:val="hybridMultilevel"/>
    <w:tmpl w:val="0D2ED81E"/>
    <w:lvl w:ilvl="0" w:tplc="B5FC1C84">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A54817"/>
    <w:multiLevelType w:val="hybridMultilevel"/>
    <w:tmpl w:val="9ED28B24"/>
    <w:lvl w:ilvl="0" w:tplc="973C4FC8">
      <w:start w:val="1"/>
      <w:numFmt w:val="bullet"/>
      <w:lvlText w:val=""/>
      <w:lvlJc w:val="left"/>
      <w:pPr>
        <w:tabs>
          <w:tab w:val="num" w:pos="720"/>
        </w:tabs>
        <w:ind w:left="720" w:hanging="360"/>
      </w:pPr>
      <w:rPr>
        <w:rFonts w:ascii="Symbol" w:hAnsi="Symbol" w:hint="default"/>
        <w:sz w:val="20"/>
      </w:rPr>
    </w:lvl>
    <w:lvl w:ilvl="1" w:tplc="03EE10BA" w:tentative="1">
      <w:start w:val="1"/>
      <w:numFmt w:val="bullet"/>
      <w:lvlText w:val="o"/>
      <w:lvlJc w:val="left"/>
      <w:pPr>
        <w:tabs>
          <w:tab w:val="num" w:pos="1440"/>
        </w:tabs>
        <w:ind w:left="1440" w:hanging="360"/>
      </w:pPr>
      <w:rPr>
        <w:rFonts w:ascii="Courier New" w:hAnsi="Courier New" w:hint="default"/>
        <w:sz w:val="20"/>
      </w:rPr>
    </w:lvl>
    <w:lvl w:ilvl="2" w:tplc="0F581BC6" w:tentative="1">
      <w:start w:val="1"/>
      <w:numFmt w:val="bullet"/>
      <w:lvlText w:val=""/>
      <w:lvlJc w:val="left"/>
      <w:pPr>
        <w:tabs>
          <w:tab w:val="num" w:pos="2160"/>
        </w:tabs>
        <w:ind w:left="2160" w:hanging="360"/>
      </w:pPr>
      <w:rPr>
        <w:rFonts w:ascii="Wingdings" w:hAnsi="Wingdings" w:hint="default"/>
        <w:sz w:val="20"/>
      </w:rPr>
    </w:lvl>
    <w:lvl w:ilvl="3" w:tplc="D6DC2D92" w:tentative="1">
      <w:start w:val="1"/>
      <w:numFmt w:val="bullet"/>
      <w:lvlText w:val=""/>
      <w:lvlJc w:val="left"/>
      <w:pPr>
        <w:tabs>
          <w:tab w:val="num" w:pos="2880"/>
        </w:tabs>
        <w:ind w:left="2880" w:hanging="360"/>
      </w:pPr>
      <w:rPr>
        <w:rFonts w:ascii="Wingdings" w:hAnsi="Wingdings" w:hint="default"/>
        <w:sz w:val="20"/>
      </w:rPr>
    </w:lvl>
    <w:lvl w:ilvl="4" w:tplc="C262D59C" w:tentative="1">
      <w:start w:val="1"/>
      <w:numFmt w:val="bullet"/>
      <w:lvlText w:val=""/>
      <w:lvlJc w:val="left"/>
      <w:pPr>
        <w:tabs>
          <w:tab w:val="num" w:pos="3600"/>
        </w:tabs>
        <w:ind w:left="3600" w:hanging="360"/>
      </w:pPr>
      <w:rPr>
        <w:rFonts w:ascii="Wingdings" w:hAnsi="Wingdings" w:hint="default"/>
        <w:sz w:val="20"/>
      </w:rPr>
    </w:lvl>
    <w:lvl w:ilvl="5" w:tplc="63C4DFB4" w:tentative="1">
      <w:start w:val="1"/>
      <w:numFmt w:val="bullet"/>
      <w:lvlText w:val=""/>
      <w:lvlJc w:val="left"/>
      <w:pPr>
        <w:tabs>
          <w:tab w:val="num" w:pos="4320"/>
        </w:tabs>
        <w:ind w:left="4320" w:hanging="360"/>
      </w:pPr>
      <w:rPr>
        <w:rFonts w:ascii="Wingdings" w:hAnsi="Wingdings" w:hint="default"/>
        <w:sz w:val="20"/>
      </w:rPr>
    </w:lvl>
    <w:lvl w:ilvl="6" w:tplc="8354B3BC" w:tentative="1">
      <w:start w:val="1"/>
      <w:numFmt w:val="bullet"/>
      <w:lvlText w:val=""/>
      <w:lvlJc w:val="left"/>
      <w:pPr>
        <w:tabs>
          <w:tab w:val="num" w:pos="5040"/>
        </w:tabs>
        <w:ind w:left="5040" w:hanging="360"/>
      </w:pPr>
      <w:rPr>
        <w:rFonts w:ascii="Wingdings" w:hAnsi="Wingdings" w:hint="default"/>
        <w:sz w:val="20"/>
      </w:rPr>
    </w:lvl>
    <w:lvl w:ilvl="7" w:tplc="A7B097B2" w:tentative="1">
      <w:start w:val="1"/>
      <w:numFmt w:val="bullet"/>
      <w:lvlText w:val=""/>
      <w:lvlJc w:val="left"/>
      <w:pPr>
        <w:tabs>
          <w:tab w:val="num" w:pos="5760"/>
        </w:tabs>
        <w:ind w:left="5760" w:hanging="360"/>
      </w:pPr>
      <w:rPr>
        <w:rFonts w:ascii="Wingdings" w:hAnsi="Wingdings" w:hint="default"/>
        <w:sz w:val="20"/>
      </w:rPr>
    </w:lvl>
    <w:lvl w:ilvl="8" w:tplc="04F2EFAA"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273868"/>
    <w:multiLevelType w:val="multilevel"/>
    <w:tmpl w:val="4D448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633319"/>
    <w:multiLevelType w:val="hybridMultilevel"/>
    <w:tmpl w:val="DDA6D5C0"/>
    <w:lvl w:ilvl="0" w:tplc="B916F050">
      <w:start w:val="2"/>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98044D4"/>
    <w:multiLevelType w:val="multilevel"/>
    <w:tmpl w:val="70C0E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3C7498"/>
    <w:multiLevelType w:val="hybridMultilevel"/>
    <w:tmpl w:val="67C08F30"/>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EC533F"/>
    <w:multiLevelType w:val="hybridMultilevel"/>
    <w:tmpl w:val="D56AE69E"/>
    <w:lvl w:ilvl="0" w:tplc="19DEC6C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1703F3"/>
    <w:multiLevelType w:val="hybridMultilevel"/>
    <w:tmpl w:val="4F84F5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BF302E"/>
    <w:multiLevelType w:val="hybridMultilevel"/>
    <w:tmpl w:val="3A8098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25607F"/>
    <w:multiLevelType w:val="hybridMultilevel"/>
    <w:tmpl w:val="6CC67D9E"/>
    <w:lvl w:ilvl="0" w:tplc="9CF6FE6E">
      <w:start w:val="1"/>
      <w:numFmt w:val="bullet"/>
      <w:lvlText w:val=""/>
      <w:lvlJc w:val="left"/>
      <w:pPr>
        <w:tabs>
          <w:tab w:val="num" w:pos="720"/>
        </w:tabs>
        <w:ind w:left="720" w:hanging="360"/>
      </w:pPr>
      <w:rPr>
        <w:rFonts w:ascii="Symbol" w:hAnsi="Symbol" w:hint="default"/>
        <w:color w:val="auto"/>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78021D"/>
    <w:multiLevelType w:val="hybridMultilevel"/>
    <w:tmpl w:val="A01AB2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AA0EE5"/>
    <w:multiLevelType w:val="hybridMultilevel"/>
    <w:tmpl w:val="0DC82AF8"/>
    <w:lvl w:ilvl="0" w:tplc="BD08741A">
      <w:start w:val="1"/>
      <w:numFmt w:val="bullet"/>
      <w:lvlText w:val=""/>
      <w:lvlJc w:val="left"/>
      <w:pPr>
        <w:tabs>
          <w:tab w:val="num" w:pos="720"/>
        </w:tabs>
        <w:ind w:left="72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D0567C"/>
    <w:multiLevelType w:val="hybridMultilevel"/>
    <w:tmpl w:val="34AC2AE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B150FF"/>
    <w:multiLevelType w:val="hybridMultilevel"/>
    <w:tmpl w:val="3F308D98"/>
    <w:lvl w:ilvl="0" w:tplc="E0408DC2">
      <w:start w:val="1"/>
      <w:numFmt w:val="bullet"/>
      <w:lvlText w:val=""/>
      <w:lvlJc w:val="left"/>
      <w:pPr>
        <w:tabs>
          <w:tab w:val="num" w:pos="720"/>
        </w:tabs>
        <w:ind w:left="720" w:hanging="360"/>
      </w:pPr>
      <w:rPr>
        <w:rFonts w:ascii="Symbol" w:hAnsi="Symbol" w:hint="default"/>
        <w:sz w:val="20"/>
      </w:rPr>
    </w:lvl>
    <w:lvl w:ilvl="1" w:tplc="B614D1EE" w:tentative="1">
      <w:start w:val="1"/>
      <w:numFmt w:val="bullet"/>
      <w:lvlText w:val="o"/>
      <w:lvlJc w:val="left"/>
      <w:pPr>
        <w:tabs>
          <w:tab w:val="num" w:pos="1440"/>
        </w:tabs>
        <w:ind w:left="1440" w:hanging="360"/>
      </w:pPr>
      <w:rPr>
        <w:rFonts w:ascii="Courier New" w:hAnsi="Courier New" w:hint="default"/>
        <w:sz w:val="20"/>
      </w:rPr>
    </w:lvl>
    <w:lvl w:ilvl="2" w:tplc="468E301C" w:tentative="1">
      <w:start w:val="1"/>
      <w:numFmt w:val="bullet"/>
      <w:lvlText w:val=""/>
      <w:lvlJc w:val="left"/>
      <w:pPr>
        <w:tabs>
          <w:tab w:val="num" w:pos="2160"/>
        </w:tabs>
        <w:ind w:left="2160" w:hanging="360"/>
      </w:pPr>
      <w:rPr>
        <w:rFonts w:ascii="Wingdings" w:hAnsi="Wingdings" w:hint="default"/>
        <w:sz w:val="20"/>
      </w:rPr>
    </w:lvl>
    <w:lvl w:ilvl="3" w:tplc="18445ABE" w:tentative="1">
      <w:start w:val="1"/>
      <w:numFmt w:val="bullet"/>
      <w:lvlText w:val=""/>
      <w:lvlJc w:val="left"/>
      <w:pPr>
        <w:tabs>
          <w:tab w:val="num" w:pos="2880"/>
        </w:tabs>
        <w:ind w:left="2880" w:hanging="360"/>
      </w:pPr>
      <w:rPr>
        <w:rFonts w:ascii="Wingdings" w:hAnsi="Wingdings" w:hint="default"/>
        <w:sz w:val="20"/>
      </w:rPr>
    </w:lvl>
    <w:lvl w:ilvl="4" w:tplc="91FABDDC" w:tentative="1">
      <w:start w:val="1"/>
      <w:numFmt w:val="bullet"/>
      <w:lvlText w:val=""/>
      <w:lvlJc w:val="left"/>
      <w:pPr>
        <w:tabs>
          <w:tab w:val="num" w:pos="3600"/>
        </w:tabs>
        <w:ind w:left="3600" w:hanging="360"/>
      </w:pPr>
      <w:rPr>
        <w:rFonts w:ascii="Wingdings" w:hAnsi="Wingdings" w:hint="default"/>
        <w:sz w:val="20"/>
      </w:rPr>
    </w:lvl>
    <w:lvl w:ilvl="5" w:tplc="477CBE7C" w:tentative="1">
      <w:start w:val="1"/>
      <w:numFmt w:val="bullet"/>
      <w:lvlText w:val=""/>
      <w:lvlJc w:val="left"/>
      <w:pPr>
        <w:tabs>
          <w:tab w:val="num" w:pos="4320"/>
        </w:tabs>
        <w:ind w:left="4320" w:hanging="360"/>
      </w:pPr>
      <w:rPr>
        <w:rFonts w:ascii="Wingdings" w:hAnsi="Wingdings" w:hint="default"/>
        <w:sz w:val="20"/>
      </w:rPr>
    </w:lvl>
    <w:lvl w:ilvl="6" w:tplc="4470F27E" w:tentative="1">
      <w:start w:val="1"/>
      <w:numFmt w:val="bullet"/>
      <w:lvlText w:val=""/>
      <w:lvlJc w:val="left"/>
      <w:pPr>
        <w:tabs>
          <w:tab w:val="num" w:pos="5040"/>
        </w:tabs>
        <w:ind w:left="5040" w:hanging="360"/>
      </w:pPr>
      <w:rPr>
        <w:rFonts w:ascii="Wingdings" w:hAnsi="Wingdings" w:hint="default"/>
        <w:sz w:val="20"/>
      </w:rPr>
    </w:lvl>
    <w:lvl w:ilvl="7" w:tplc="94ECC450" w:tentative="1">
      <w:start w:val="1"/>
      <w:numFmt w:val="bullet"/>
      <w:lvlText w:val=""/>
      <w:lvlJc w:val="left"/>
      <w:pPr>
        <w:tabs>
          <w:tab w:val="num" w:pos="5760"/>
        </w:tabs>
        <w:ind w:left="5760" w:hanging="360"/>
      </w:pPr>
      <w:rPr>
        <w:rFonts w:ascii="Wingdings" w:hAnsi="Wingdings" w:hint="default"/>
        <w:sz w:val="20"/>
      </w:rPr>
    </w:lvl>
    <w:lvl w:ilvl="8" w:tplc="D9645BAE"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6C5B0F"/>
    <w:multiLevelType w:val="hybridMultilevel"/>
    <w:tmpl w:val="44446F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1C26A0"/>
    <w:multiLevelType w:val="hybridMultilevel"/>
    <w:tmpl w:val="346A4DB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DF44E7"/>
    <w:multiLevelType w:val="hybridMultilevel"/>
    <w:tmpl w:val="0BE00C06"/>
    <w:lvl w:ilvl="0" w:tplc="BD08741A">
      <w:start w:val="1"/>
      <w:numFmt w:val="bullet"/>
      <w:lvlText w:val=""/>
      <w:lvlJc w:val="left"/>
      <w:pPr>
        <w:tabs>
          <w:tab w:val="num" w:pos="720"/>
        </w:tabs>
        <w:ind w:left="72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5950EF"/>
    <w:multiLevelType w:val="hybridMultilevel"/>
    <w:tmpl w:val="3D44B12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720729"/>
    <w:multiLevelType w:val="hybridMultilevel"/>
    <w:tmpl w:val="D4F2FCE4"/>
    <w:lvl w:ilvl="0" w:tplc="19DEC6C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5744EB"/>
    <w:multiLevelType w:val="hybridMultilevel"/>
    <w:tmpl w:val="AF4A28DE"/>
    <w:lvl w:ilvl="0" w:tplc="E99C8F7A">
      <w:start w:val="1"/>
      <w:numFmt w:val="bullet"/>
      <w:lvlText w:val="o"/>
      <w:lvlJc w:val="left"/>
      <w:pPr>
        <w:tabs>
          <w:tab w:val="num" w:pos="720"/>
        </w:tabs>
        <w:ind w:left="720" w:hanging="360"/>
      </w:pPr>
      <w:rPr>
        <w:rFonts w:ascii="Courier New" w:hAnsi="Courier New" w:cs="Courier New" w:hint="default"/>
      </w:rPr>
    </w:lvl>
    <w:lvl w:ilvl="1" w:tplc="B5EC8F02">
      <w:start w:val="1"/>
      <w:numFmt w:val="bullet"/>
      <w:lvlText w:val="o"/>
      <w:lvlJc w:val="left"/>
      <w:pPr>
        <w:tabs>
          <w:tab w:val="num" w:pos="1440"/>
        </w:tabs>
        <w:ind w:left="1440" w:hanging="360"/>
      </w:pPr>
      <w:rPr>
        <w:rFonts w:ascii="Courier New" w:hAnsi="Courier New" w:cs="Courier New" w:hint="default"/>
      </w:rPr>
    </w:lvl>
    <w:lvl w:ilvl="2" w:tplc="D7CEB7EC">
      <w:start w:val="1"/>
      <w:numFmt w:val="bullet"/>
      <w:lvlText w:val=""/>
      <w:lvlJc w:val="left"/>
      <w:pPr>
        <w:tabs>
          <w:tab w:val="num" w:pos="2160"/>
        </w:tabs>
        <w:ind w:left="2160" w:hanging="360"/>
      </w:pPr>
      <w:rPr>
        <w:rFonts w:ascii="Wingdings" w:hAnsi="Wingdings" w:hint="default"/>
      </w:rPr>
    </w:lvl>
    <w:lvl w:ilvl="3" w:tplc="62F4A766">
      <w:start w:val="1"/>
      <w:numFmt w:val="bullet"/>
      <w:lvlText w:val=""/>
      <w:lvlJc w:val="left"/>
      <w:pPr>
        <w:tabs>
          <w:tab w:val="num" w:pos="2880"/>
        </w:tabs>
        <w:ind w:left="2880" w:hanging="360"/>
      </w:pPr>
      <w:rPr>
        <w:rFonts w:ascii="Symbol" w:hAnsi="Symbol" w:hint="default"/>
      </w:rPr>
    </w:lvl>
    <w:lvl w:ilvl="4" w:tplc="88A6DB44">
      <w:start w:val="1"/>
      <w:numFmt w:val="bullet"/>
      <w:lvlText w:val="o"/>
      <w:lvlJc w:val="left"/>
      <w:pPr>
        <w:tabs>
          <w:tab w:val="num" w:pos="3600"/>
        </w:tabs>
        <w:ind w:left="3600" w:hanging="360"/>
      </w:pPr>
      <w:rPr>
        <w:rFonts w:ascii="Courier New" w:hAnsi="Courier New" w:cs="Courier New" w:hint="default"/>
      </w:rPr>
    </w:lvl>
    <w:lvl w:ilvl="5" w:tplc="5E2E6410">
      <w:start w:val="1"/>
      <w:numFmt w:val="bullet"/>
      <w:lvlText w:val=""/>
      <w:lvlJc w:val="left"/>
      <w:pPr>
        <w:tabs>
          <w:tab w:val="num" w:pos="4320"/>
        </w:tabs>
        <w:ind w:left="4320" w:hanging="360"/>
      </w:pPr>
      <w:rPr>
        <w:rFonts w:ascii="Wingdings" w:hAnsi="Wingdings" w:hint="default"/>
      </w:rPr>
    </w:lvl>
    <w:lvl w:ilvl="6" w:tplc="3E5E2B04">
      <w:start w:val="1"/>
      <w:numFmt w:val="bullet"/>
      <w:lvlText w:val=""/>
      <w:lvlJc w:val="left"/>
      <w:pPr>
        <w:tabs>
          <w:tab w:val="num" w:pos="5040"/>
        </w:tabs>
        <w:ind w:left="5040" w:hanging="360"/>
      </w:pPr>
      <w:rPr>
        <w:rFonts w:ascii="Symbol" w:hAnsi="Symbol" w:hint="default"/>
      </w:rPr>
    </w:lvl>
    <w:lvl w:ilvl="7" w:tplc="AB9E60E4">
      <w:start w:val="1"/>
      <w:numFmt w:val="bullet"/>
      <w:lvlText w:val="o"/>
      <w:lvlJc w:val="left"/>
      <w:pPr>
        <w:tabs>
          <w:tab w:val="num" w:pos="5760"/>
        </w:tabs>
        <w:ind w:left="5760" w:hanging="360"/>
      </w:pPr>
      <w:rPr>
        <w:rFonts w:ascii="Courier New" w:hAnsi="Courier New" w:cs="Courier New" w:hint="default"/>
      </w:rPr>
    </w:lvl>
    <w:lvl w:ilvl="8" w:tplc="6624E692">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4716B0"/>
    <w:multiLevelType w:val="hybridMultilevel"/>
    <w:tmpl w:val="2BEC411C"/>
    <w:lvl w:ilvl="0" w:tplc="FF865F70">
      <w:start w:val="1"/>
      <w:numFmt w:val="bullet"/>
      <w:lvlText w:val=""/>
      <w:lvlJc w:val="left"/>
      <w:pPr>
        <w:tabs>
          <w:tab w:val="num" w:pos="720"/>
        </w:tabs>
        <w:ind w:left="720" w:hanging="360"/>
      </w:pPr>
      <w:rPr>
        <w:rFonts w:ascii="Symbol" w:hAnsi="Symbol" w:hint="default"/>
        <w:sz w:val="20"/>
      </w:rPr>
    </w:lvl>
    <w:lvl w:ilvl="1" w:tplc="D8084BE2" w:tentative="1">
      <w:start w:val="1"/>
      <w:numFmt w:val="bullet"/>
      <w:lvlText w:val="o"/>
      <w:lvlJc w:val="left"/>
      <w:pPr>
        <w:tabs>
          <w:tab w:val="num" w:pos="1440"/>
        </w:tabs>
        <w:ind w:left="1440" w:hanging="360"/>
      </w:pPr>
      <w:rPr>
        <w:rFonts w:ascii="Courier New" w:hAnsi="Courier New" w:hint="default"/>
        <w:sz w:val="20"/>
      </w:rPr>
    </w:lvl>
    <w:lvl w:ilvl="2" w:tplc="9BCC631E" w:tentative="1">
      <w:start w:val="1"/>
      <w:numFmt w:val="bullet"/>
      <w:lvlText w:val=""/>
      <w:lvlJc w:val="left"/>
      <w:pPr>
        <w:tabs>
          <w:tab w:val="num" w:pos="2160"/>
        </w:tabs>
        <w:ind w:left="2160" w:hanging="360"/>
      </w:pPr>
      <w:rPr>
        <w:rFonts w:ascii="Wingdings" w:hAnsi="Wingdings" w:hint="default"/>
        <w:sz w:val="20"/>
      </w:rPr>
    </w:lvl>
    <w:lvl w:ilvl="3" w:tplc="CF0A4330" w:tentative="1">
      <w:start w:val="1"/>
      <w:numFmt w:val="bullet"/>
      <w:lvlText w:val=""/>
      <w:lvlJc w:val="left"/>
      <w:pPr>
        <w:tabs>
          <w:tab w:val="num" w:pos="2880"/>
        </w:tabs>
        <w:ind w:left="2880" w:hanging="360"/>
      </w:pPr>
      <w:rPr>
        <w:rFonts w:ascii="Wingdings" w:hAnsi="Wingdings" w:hint="default"/>
        <w:sz w:val="20"/>
      </w:rPr>
    </w:lvl>
    <w:lvl w:ilvl="4" w:tplc="F73A1FE4" w:tentative="1">
      <w:start w:val="1"/>
      <w:numFmt w:val="bullet"/>
      <w:lvlText w:val=""/>
      <w:lvlJc w:val="left"/>
      <w:pPr>
        <w:tabs>
          <w:tab w:val="num" w:pos="3600"/>
        </w:tabs>
        <w:ind w:left="3600" w:hanging="360"/>
      </w:pPr>
      <w:rPr>
        <w:rFonts w:ascii="Wingdings" w:hAnsi="Wingdings" w:hint="default"/>
        <w:sz w:val="20"/>
      </w:rPr>
    </w:lvl>
    <w:lvl w:ilvl="5" w:tplc="EDC689C4" w:tentative="1">
      <w:start w:val="1"/>
      <w:numFmt w:val="bullet"/>
      <w:lvlText w:val=""/>
      <w:lvlJc w:val="left"/>
      <w:pPr>
        <w:tabs>
          <w:tab w:val="num" w:pos="4320"/>
        </w:tabs>
        <w:ind w:left="4320" w:hanging="360"/>
      </w:pPr>
      <w:rPr>
        <w:rFonts w:ascii="Wingdings" w:hAnsi="Wingdings" w:hint="default"/>
        <w:sz w:val="20"/>
      </w:rPr>
    </w:lvl>
    <w:lvl w:ilvl="6" w:tplc="973A3024" w:tentative="1">
      <w:start w:val="1"/>
      <w:numFmt w:val="bullet"/>
      <w:lvlText w:val=""/>
      <w:lvlJc w:val="left"/>
      <w:pPr>
        <w:tabs>
          <w:tab w:val="num" w:pos="5040"/>
        </w:tabs>
        <w:ind w:left="5040" w:hanging="360"/>
      </w:pPr>
      <w:rPr>
        <w:rFonts w:ascii="Wingdings" w:hAnsi="Wingdings" w:hint="default"/>
        <w:sz w:val="20"/>
      </w:rPr>
    </w:lvl>
    <w:lvl w:ilvl="7" w:tplc="4AAAC786" w:tentative="1">
      <w:start w:val="1"/>
      <w:numFmt w:val="bullet"/>
      <w:lvlText w:val=""/>
      <w:lvlJc w:val="left"/>
      <w:pPr>
        <w:tabs>
          <w:tab w:val="num" w:pos="5760"/>
        </w:tabs>
        <w:ind w:left="5760" w:hanging="360"/>
      </w:pPr>
      <w:rPr>
        <w:rFonts w:ascii="Wingdings" w:hAnsi="Wingdings" w:hint="default"/>
        <w:sz w:val="20"/>
      </w:rPr>
    </w:lvl>
    <w:lvl w:ilvl="8" w:tplc="198E9F16"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D91EFE"/>
    <w:multiLevelType w:val="hybridMultilevel"/>
    <w:tmpl w:val="4FCC9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C67230"/>
    <w:multiLevelType w:val="hybridMultilevel"/>
    <w:tmpl w:val="9692074E"/>
    <w:lvl w:ilvl="0" w:tplc="BD08741A">
      <w:start w:val="1"/>
      <w:numFmt w:val="bullet"/>
      <w:lvlText w:val=""/>
      <w:lvlJc w:val="left"/>
      <w:pPr>
        <w:tabs>
          <w:tab w:val="num" w:pos="720"/>
        </w:tabs>
        <w:ind w:left="72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380389"/>
    <w:multiLevelType w:val="hybridMultilevel"/>
    <w:tmpl w:val="A1D26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DC610F"/>
    <w:multiLevelType w:val="hybridMultilevel"/>
    <w:tmpl w:val="740E9BB2"/>
    <w:lvl w:ilvl="0" w:tplc="B916F050">
      <w:start w:val="2"/>
      <w:numFmt w:val="decimal"/>
      <w:lvlText w:val="%1."/>
      <w:lvlJc w:val="left"/>
      <w:pPr>
        <w:tabs>
          <w:tab w:val="num" w:pos="1080"/>
        </w:tabs>
        <w:ind w:left="1080" w:hanging="720"/>
      </w:pPr>
      <w:rPr>
        <w:rFont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405407"/>
    <w:multiLevelType w:val="hybridMultilevel"/>
    <w:tmpl w:val="A4EA48BC"/>
    <w:lvl w:ilvl="0" w:tplc="08090001">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00331B"/>
    <w:multiLevelType w:val="hybridMultilevel"/>
    <w:tmpl w:val="AF4A28DE"/>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8062DB"/>
    <w:multiLevelType w:val="hybridMultilevel"/>
    <w:tmpl w:val="920201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E3010C"/>
    <w:multiLevelType w:val="hybridMultilevel"/>
    <w:tmpl w:val="935476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825C4A"/>
    <w:multiLevelType w:val="hybridMultilevel"/>
    <w:tmpl w:val="90A6A3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4674F9"/>
    <w:multiLevelType w:val="hybridMultilevel"/>
    <w:tmpl w:val="86CA86CA"/>
    <w:lvl w:ilvl="0" w:tplc="19DEC6C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B771C0"/>
    <w:multiLevelType w:val="hybridMultilevel"/>
    <w:tmpl w:val="4AFAACB8"/>
    <w:lvl w:ilvl="0" w:tplc="19DEC6C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31"/>
  </w:num>
  <w:num w:numId="3">
    <w:abstractNumId w:val="24"/>
  </w:num>
  <w:num w:numId="4">
    <w:abstractNumId w:val="15"/>
  </w:num>
  <w:num w:numId="5">
    <w:abstractNumId w:val="34"/>
  </w:num>
  <w:num w:numId="6">
    <w:abstractNumId w:val="18"/>
  </w:num>
  <w:num w:numId="7">
    <w:abstractNumId w:val="25"/>
  </w:num>
  <w:num w:numId="8">
    <w:abstractNumId w:val="6"/>
  </w:num>
  <w:num w:numId="9">
    <w:abstractNumId w:val="9"/>
  </w:num>
  <w:num w:numId="10">
    <w:abstractNumId w:val="4"/>
  </w:num>
  <w:num w:numId="11">
    <w:abstractNumId w:val="7"/>
  </w:num>
  <w:num w:numId="12">
    <w:abstractNumId w:val="19"/>
  </w:num>
  <w:num w:numId="13">
    <w:abstractNumId w:val="35"/>
  </w:num>
  <w:num w:numId="14">
    <w:abstractNumId w:val="23"/>
  </w:num>
  <w:num w:numId="15">
    <w:abstractNumId w:val="17"/>
  </w:num>
  <w:num w:numId="16">
    <w:abstractNumId w:val="11"/>
  </w:num>
  <w:num w:numId="17">
    <w:abstractNumId w:val="36"/>
  </w:num>
  <w:num w:numId="18">
    <w:abstractNumId w:val="22"/>
  </w:num>
  <w:num w:numId="19">
    <w:abstractNumId w:val="2"/>
  </w:num>
  <w:num w:numId="20">
    <w:abstractNumId w:val="5"/>
  </w:num>
  <w:num w:numId="21">
    <w:abstractNumId w:val="14"/>
  </w:num>
  <w:num w:numId="22">
    <w:abstractNumId w:val="16"/>
  </w:num>
  <w:num w:numId="23">
    <w:abstractNumId w:val="27"/>
  </w:num>
  <w:num w:numId="24">
    <w:abstractNumId w:val="8"/>
  </w:num>
  <w:num w:numId="25">
    <w:abstractNumId w:val="0"/>
  </w:num>
  <w:num w:numId="26">
    <w:abstractNumId w:val="29"/>
  </w:num>
  <w:num w:numId="27">
    <w:abstractNumId w:val="33"/>
  </w:num>
  <w:num w:numId="28">
    <w:abstractNumId w:val="12"/>
  </w:num>
  <w:num w:numId="29">
    <w:abstractNumId w:val="1"/>
  </w:num>
  <w:num w:numId="30">
    <w:abstractNumId w:val="13"/>
  </w:num>
  <w:num w:numId="31">
    <w:abstractNumId w:val="30"/>
  </w:num>
  <w:num w:numId="32">
    <w:abstractNumId w:val="10"/>
  </w:num>
  <w:num w:numId="33">
    <w:abstractNumId w:val="32"/>
  </w:num>
  <w:num w:numId="34">
    <w:abstractNumId w:val="21"/>
  </w:num>
  <w:num w:numId="35">
    <w:abstractNumId w:val="26"/>
  </w:num>
  <w:num w:numId="36">
    <w:abstractNumId w:val="28"/>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7DA"/>
    <w:rsid w:val="00025FAB"/>
    <w:rsid w:val="00032781"/>
    <w:rsid w:val="000409B8"/>
    <w:rsid w:val="0004792F"/>
    <w:rsid w:val="00052DE7"/>
    <w:rsid w:val="000855B2"/>
    <w:rsid w:val="000877DA"/>
    <w:rsid w:val="000A4B25"/>
    <w:rsid w:val="000E4005"/>
    <w:rsid w:val="000F2B86"/>
    <w:rsid w:val="000F5A06"/>
    <w:rsid w:val="001000D1"/>
    <w:rsid w:val="001135E9"/>
    <w:rsid w:val="00121AD6"/>
    <w:rsid w:val="0013162D"/>
    <w:rsid w:val="0014767E"/>
    <w:rsid w:val="0016173B"/>
    <w:rsid w:val="0019094D"/>
    <w:rsid w:val="001B4FEB"/>
    <w:rsid w:val="001C01DE"/>
    <w:rsid w:val="001C7440"/>
    <w:rsid w:val="001D547A"/>
    <w:rsid w:val="001E4875"/>
    <w:rsid w:val="00216BB0"/>
    <w:rsid w:val="00217638"/>
    <w:rsid w:val="0023202E"/>
    <w:rsid w:val="00235407"/>
    <w:rsid w:val="002436D7"/>
    <w:rsid w:val="002510D1"/>
    <w:rsid w:val="00251628"/>
    <w:rsid w:val="00251DE1"/>
    <w:rsid w:val="002526AC"/>
    <w:rsid w:val="0026233F"/>
    <w:rsid w:val="00267C70"/>
    <w:rsid w:val="00271705"/>
    <w:rsid w:val="00285ED5"/>
    <w:rsid w:val="002A76DD"/>
    <w:rsid w:val="002C28C0"/>
    <w:rsid w:val="002D174B"/>
    <w:rsid w:val="002D1BC7"/>
    <w:rsid w:val="00321C48"/>
    <w:rsid w:val="00324869"/>
    <w:rsid w:val="003340BF"/>
    <w:rsid w:val="00334805"/>
    <w:rsid w:val="00334E26"/>
    <w:rsid w:val="00364364"/>
    <w:rsid w:val="00374063"/>
    <w:rsid w:val="00381683"/>
    <w:rsid w:val="003C0F60"/>
    <w:rsid w:val="003C120C"/>
    <w:rsid w:val="003D0D8D"/>
    <w:rsid w:val="00402B31"/>
    <w:rsid w:val="0040321B"/>
    <w:rsid w:val="00431D6B"/>
    <w:rsid w:val="00434817"/>
    <w:rsid w:val="00474D08"/>
    <w:rsid w:val="00476063"/>
    <w:rsid w:val="00487E67"/>
    <w:rsid w:val="004B7134"/>
    <w:rsid w:val="004C7A13"/>
    <w:rsid w:val="004F084F"/>
    <w:rsid w:val="004F42F1"/>
    <w:rsid w:val="004F54B2"/>
    <w:rsid w:val="00501A25"/>
    <w:rsid w:val="00514106"/>
    <w:rsid w:val="00533793"/>
    <w:rsid w:val="00543A89"/>
    <w:rsid w:val="00557451"/>
    <w:rsid w:val="00562743"/>
    <w:rsid w:val="005634CD"/>
    <w:rsid w:val="005755AE"/>
    <w:rsid w:val="005755D9"/>
    <w:rsid w:val="00582DD8"/>
    <w:rsid w:val="00584E1D"/>
    <w:rsid w:val="0058735B"/>
    <w:rsid w:val="00590D8A"/>
    <w:rsid w:val="0059482E"/>
    <w:rsid w:val="005A0B3F"/>
    <w:rsid w:val="005A680B"/>
    <w:rsid w:val="005A6A6F"/>
    <w:rsid w:val="005A7062"/>
    <w:rsid w:val="005E185F"/>
    <w:rsid w:val="005E4C2C"/>
    <w:rsid w:val="005E7433"/>
    <w:rsid w:val="005F4AE7"/>
    <w:rsid w:val="0060265B"/>
    <w:rsid w:val="00606898"/>
    <w:rsid w:val="00616E47"/>
    <w:rsid w:val="00633A16"/>
    <w:rsid w:val="0064167F"/>
    <w:rsid w:val="00655387"/>
    <w:rsid w:val="0067638F"/>
    <w:rsid w:val="006A643B"/>
    <w:rsid w:val="006B59E9"/>
    <w:rsid w:val="006C01A4"/>
    <w:rsid w:val="006C3CF4"/>
    <w:rsid w:val="006D28ED"/>
    <w:rsid w:val="006E0D7C"/>
    <w:rsid w:val="007053C4"/>
    <w:rsid w:val="0071142D"/>
    <w:rsid w:val="00712281"/>
    <w:rsid w:val="00712292"/>
    <w:rsid w:val="0072104D"/>
    <w:rsid w:val="007466F4"/>
    <w:rsid w:val="00750B35"/>
    <w:rsid w:val="007518CC"/>
    <w:rsid w:val="00775E8F"/>
    <w:rsid w:val="00795364"/>
    <w:rsid w:val="007D32B5"/>
    <w:rsid w:val="007E063A"/>
    <w:rsid w:val="007F1DDD"/>
    <w:rsid w:val="00807555"/>
    <w:rsid w:val="00811125"/>
    <w:rsid w:val="00814455"/>
    <w:rsid w:val="00843C10"/>
    <w:rsid w:val="008461E4"/>
    <w:rsid w:val="00847579"/>
    <w:rsid w:val="00887140"/>
    <w:rsid w:val="008930E6"/>
    <w:rsid w:val="0089758E"/>
    <w:rsid w:val="008A5283"/>
    <w:rsid w:val="008B6A2E"/>
    <w:rsid w:val="008C053E"/>
    <w:rsid w:val="008D2515"/>
    <w:rsid w:val="008E18FA"/>
    <w:rsid w:val="00900C3F"/>
    <w:rsid w:val="00914B08"/>
    <w:rsid w:val="00931432"/>
    <w:rsid w:val="00943657"/>
    <w:rsid w:val="009572AB"/>
    <w:rsid w:val="00981839"/>
    <w:rsid w:val="00981B6A"/>
    <w:rsid w:val="00983A81"/>
    <w:rsid w:val="009942A9"/>
    <w:rsid w:val="009B0C4B"/>
    <w:rsid w:val="009B446A"/>
    <w:rsid w:val="009B4A78"/>
    <w:rsid w:val="009D7AD4"/>
    <w:rsid w:val="009F6CA5"/>
    <w:rsid w:val="00A04E94"/>
    <w:rsid w:val="00A6003B"/>
    <w:rsid w:val="00AA0E32"/>
    <w:rsid w:val="00AE1E80"/>
    <w:rsid w:val="00AE74F0"/>
    <w:rsid w:val="00B115D8"/>
    <w:rsid w:val="00B265ED"/>
    <w:rsid w:val="00B366AF"/>
    <w:rsid w:val="00B4624C"/>
    <w:rsid w:val="00B62019"/>
    <w:rsid w:val="00B708B2"/>
    <w:rsid w:val="00BA15AF"/>
    <w:rsid w:val="00BB204F"/>
    <w:rsid w:val="00BB407F"/>
    <w:rsid w:val="00BC0B10"/>
    <w:rsid w:val="00BD1D49"/>
    <w:rsid w:val="00BD5E0B"/>
    <w:rsid w:val="00BE0141"/>
    <w:rsid w:val="00BE598A"/>
    <w:rsid w:val="00C330EF"/>
    <w:rsid w:val="00C44371"/>
    <w:rsid w:val="00C47210"/>
    <w:rsid w:val="00C52D56"/>
    <w:rsid w:val="00C818EC"/>
    <w:rsid w:val="00C87FEC"/>
    <w:rsid w:val="00CD2409"/>
    <w:rsid w:val="00CF388E"/>
    <w:rsid w:val="00D0016E"/>
    <w:rsid w:val="00D00A2B"/>
    <w:rsid w:val="00D3502D"/>
    <w:rsid w:val="00D73D7D"/>
    <w:rsid w:val="00D90699"/>
    <w:rsid w:val="00DA7EDC"/>
    <w:rsid w:val="00DB4DAE"/>
    <w:rsid w:val="00DB7EEC"/>
    <w:rsid w:val="00DD4964"/>
    <w:rsid w:val="00E13160"/>
    <w:rsid w:val="00E47064"/>
    <w:rsid w:val="00E53CEF"/>
    <w:rsid w:val="00E56031"/>
    <w:rsid w:val="00E638FB"/>
    <w:rsid w:val="00E6518F"/>
    <w:rsid w:val="00E661DA"/>
    <w:rsid w:val="00E67D69"/>
    <w:rsid w:val="00E922DD"/>
    <w:rsid w:val="00EA3496"/>
    <w:rsid w:val="00EB1E1F"/>
    <w:rsid w:val="00ED43DB"/>
    <w:rsid w:val="00F10A43"/>
    <w:rsid w:val="00F326DA"/>
    <w:rsid w:val="00F37D36"/>
    <w:rsid w:val="00F45A91"/>
    <w:rsid w:val="00F500AE"/>
    <w:rsid w:val="00F65EA5"/>
    <w:rsid w:val="00F76813"/>
    <w:rsid w:val="00F77E7C"/>
    <w:rsid w:val="00F91ED7"/>
    <w:rsid w:val="00F928D5"/>
    <w:rsid w:val="00FA778A"/>
    <w:rsid w:val="00FB033B"/>
    <w:rsid w:val="00FB3599"/>
    <w:rsid w:val="00FB41BB"/>
    <w:rsid w:val="00FC360C"/>
    <w:rsid w:val="00FE33BB"/>
    <w:rsid w:val="00FF219E"/>
    <w:rsid w:val="111F076D"/>
    <w:rsid w:val="15527026"/>
    <w:rsid w:val="1FA90EFC"/>
    <w:rsid w:val="27C175D4"/>
    <w:rsid w:val="2F54E17C"/>
    <w:rsid w:val="30BCB267"/>
    <w:rsid w:val="36443C2D"/>
    <w:rsid w:val="36A09B8C"/>
    <w:rsid w:val="3C09BA51"/>
    <w:rsid w:val="3F262F1A"/>
    <w:rsid w:val="4C4BA270"/>
    <w:rsid w:val="4E71311A"/>
    <w:rsid w:val="502F7AAB"/>
    <w:rsid w:val="543AEC6C"/>
    <w:rsid w:val="5BB51538"/>
    <w:rsid w:val="5EE8199D"/>
    <w:rsid w:val="6B7A26DF"/>
    <w:rsid w:val="6D93AD65"/>
    <w:rsid w:val="7F3A48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9509F30"/>
  <w15:chartTrackingRefBased/>
  <w15:docId w15:val="{02D582ED-4BF3-438F-AAE7-6B9A89218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2"/>
      <w:lang w:eastAsia="en-GB"/>
    </w:rPr>
  </w:style>
  <w:style w:type="paragraph" w:styleId="Heading1">
    <w:name w:val="heading 1"/>
    <w:basedOn w:val="Normal"/>
    <w:next w:val="Normal"/>
    <w:link w:val="Heading1Char"/>
    <w:qFormat/>
    <w:rsid w:val="00B115D8"/>
    <w:pPr>
      <w:keepNext/>
      <w:keepLines/>
      <w:shd w:val="pct20" w:color="auto" w:fill="auto"/>
      <w:spacing w:before="240"/>
      <w:outlineLvl w:val="0"/>
    </w:pPr>
    <w:rPr>
      <w:rFonts w:eastAsiaTheme="majorEastAsia" w:cstheme="majorBidi"/>
      <w:b/>
      <w:color w:val="800080"/>
      <w:sz w:val="28"/>
      <w:szCs w:val="32"/>
    </w:rPr>
  </w:style>
  <w:style w:type="paragraph" w:styleId="Heading2">
    <w:name w:val="heading 2"/>
    <w:basedOn w:val="Normal"/>
    <w:qFormat/>
    <w:rsid w:val="001E4875"/>
    <w:pPr>
      <w:spacing w:before="100" w:beforeAutospacing="1" w:after="100" w:afterAutospacing="1"/>
      <w:outlineLvl w:val="1"/>
    </w:pPr>
    <w:rPr>
      <w:rFonts w:ascii="Times New Roman" w:hAnsi="Times New Roman" w:cs="Times New Roman"/>
      <w:b/>
      <w:bCs/>
      <w:color w:val="44204C"/>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32781"/>
    <w:pPr>
      <w:tabs>
        <w:tab w:val="center" w:pos="4153"/>
        <w:tab w:val="right" w:pos="8306"/>
      </w:tabs>
    </w:pPr>
  </w:style>
  <w:style w:type="paragraph" w:styleId="Footer">
    <w:name w:val="footer"/>
    <w:basedOn w:val="Normal"/>
    <w:rsid w:val="00032781"/>
    <w:pPr>
      <w:tabs>
        <w:tab w:val="center" w:pos="4153"/>
        <w:tab w:val="right" w:pos="8306"/>
      </w:tabs>
    </w:pPr>
  </w:style>
  <w:style w:type="paragraph" w:styleId="Title">
    <w:name w:val="Title"/>
    <w:basedOn w:val="Normal"/>
    <w:qFormat/>
    <w:rsid w:val="00FC360C"/>
    <w:pPr>
      <w:jc w:val="center"/>
    </w:pPr>
    <w:rPr>
      <w:rFonts w:ascii="Times New Roman" w:hAnsi="Times New Roman" w:cs="Times New Roman"/>
      <w:b/>
      <w:sz w:val="24"/>
      <w:szCs w:val="20"/>
      <w:lang w:eastAsia="en-US"/>
    </w:rPr>
  </w:style>
  <w:style w:type="paragraph" w:styleId="NormalWeb">
    <w:name w:val="Normal (Web)"/>
    <w:basedOn w:val="Normal"/>
    <w:rsid w:val="001E4875"/>
    <w:pPr>
      <w:spacing w:before="100" w:beforeAutospacing="1" w:after="100" w:afterAutospacing="1"/>
    </w:pPr>
    <w:rPr>
      <w:sz w:val="27"/>
      <w:szCs w:val="27"/>
    </w:rPr>
  </w:style>
  <w:style w:type="character" w:styleId="Hyperlink">
    <w:name w:val="Hyperlink"/>
    <w:uiPriority w:val="99"/>
    <w:rsid w:val="00590D8A"/>
    <w:rPr>
      <w:color w:val="0000FF"/>
      <w:u w:val="single"/>
    </w:rPr>
  </w:style>
  <w:style w:type="paragraph" w:styleId="BodyText">
    <w:name w:val="Body Text"/>
    <w:basedOn w:val="Normal"/>
    <w:rsid w:val="00C44371"/>
    <w:pPr>
      <w:jc w:val="both"/>
    </w:pPr>
    <w:rPr>
      <w:rFonts w:cs="Times New Roman"/>
      <w:b/>
      <w:sz w:val="24"/>
      <w:szCs w:val="24"/>
      <w:lang w:eastAsia="en-US"/>
    </w:rPr>
  </w:style>
  <w:style w:type="character" w:styleId="PageNumber">
    <w:name w:val="page number"/>
    <w:basedOn w:val="DefaultParagraphFont"/>
    <w:rsid w:val="00FE33BB"/>
  </w:style>
  <w:style w:type="paragraph" w:styleId="BalloonText">
    <w:name w:val="Balloon Text"/>
    <w:basedOn w:val="Normal"/>
    <w:semiHidden/>
    <w:rsid w:val="004B7134"/>
    <w:rPr>
      <w:rFonts w:ascii="Tahoma" w:hAnsi="Tahoma" w:cs="Tahoma"/>
      <w:sz w:val="16"/>
      <w:szCs w:val="16"/>
    </w:rPr>
  </w:style>
  <w:style w:type="table" w:styleId="TableGrid">
    <w:name w:val="Table Grid"/>
    <w:basedOn w:val="TableNormal"/>
    <w:rsid w:val="00285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8A5283"/>
    <w:rPr>
      <w:color w:val="800080"/>
      <w:u w:val="single"/>
    </w:rPr>
  </w:style>
  <w:style w:type="paragraph" w:customStyle="1" w:styleId="erSer">
    <w:name w:val="er Ser"/>
    <w:basedOn w:val="Normal"/>
    <w:rsid w:val="009B0C4B"/>
    <w:pPr>
      <w:tabs>
        <w:tab w:val="left" w:pos="990"/>
      </w:tabs>
    </w:pPr>
    <w:rPr>
      <w:rFonts w:cs="Times New Roman"/>
      <w:noProof/>
      <w:szCs w:val="20"/>
      <w:lang w:eastAsia="en-US"/>
    </w:rPr>
  </w:style>
  <w:style w:type="character" w:styleId="UnresolvedMention">
    <w:name w:val="Unresolved Mention"/>
    <w:basedOn w:val="DefaultParagraphFont"/>
    <w:uiPriority w:val="99"/>
    <w:semiHidden/>
    <w:unhideWhenUsed/>
    <w:rsid w:val="002A76DD"/>
    <w:rPr>
      <w:color w:val="605E5C"/>
      <w:shd w:val="clear" w:color="auto" w:fill="E1DFDD"/>
    </w:rPr>
  </w:style>
  <w:style w:type="character" w:customStyle="1" w:styleId="Heading1Char">
    <w:name w:val="Heading 1 Char"/>
    <w:basedOn w:val="DefaultParagraphFont"/>
    <w:link w:val="Heading1"/>
    <w:rsid w:val="00B115D8"/>
    <w:rPr>
      <w:rFonts w:ascii="Arial" w:eastAsiaTheme="majorEastAsia" w:hAnsi="Arial" w:cstheme="majorBidi"/>
      <w:b/>
      <w:color w:val="800080"/>
      <w:sz w:val="28"/>
      <w:szCs w:val="32"/>
      <w:shd w:val="pct20" w:color="auto" w:fill="auto"/>
      <w:lang w:eastAsia="en-GB"/>
    </w:rPr>
  </w:style>
  <w:style w:type="paragraph" w:styleId="TOCHeading">
    <w:name w:val="TOC Heading"/>
    <w:basedOn w:val="Heading1"/>
    <w:next w:val="Normal"/>
    <w:uiPriority w:val="39"/>
    <w:unhideWhenUsed/>
    <w:qFormat/>
    <w:rsid w:val="00B115D8"/>
    <w:pPr>
      <w:spacing w:line="259" w:lineRule="auto"/>
      <w:outlineLvl w:val="9"/>
    </w:pPr>
    <w:rPr>
      <w:lang w:val="en-US" w:eastAsia="en-US"/>
    </w:rPr>
  </w:style>
  <w:style w:type="paragraph" w:styleId="TOC1">
    <w:name w:val="toc 1"/>
    <w:basedOn w:val="Normal"/>
    <w:next w:val="Normal"/>
    <w:autoRedefine/>
    <w:uiPriority w:val="39"/>
    <w:rsid w:val="00B115D8"/>
    <w:pPr>
      <w:spacing w:after="100"/>
    </w:pPr>
  </w:style>
  <w:style w:type="paragraph" w:styleId="TOC2">
    <w:name w:val="toc 2"/>
    <w:basedOn w:val="Normal"/>
    <w:next w:val="Normal"/>
    <w:autoRedefine/>
    <w:uiPriority w:val="39"/>
    <w:rsid w:val="00B115D8"/>
    <w:pPr>
      <w:spacing w:after="100"/>
      <w:ind w:left="220"/>
    </w:pPr>
  </w:style>
  <w:style w:type="paragraph" w:styleId="ListParagraph">
    <w:name w:val="List Paragraph"/>
    <w:basedOn w:val="Normal"/>
    <w:uiPriority w:val="34"/>
    <w:qFormat/>
    <w:rsid w:val="00B115D8"/>
    <w:pPr>
      <w:ind w:left="720"/>
      <w:contextualSpacing/>
    </w:pPr>
  </w:style>
  <w:style w:type="character" w:styleId="CommentReference">
    <w:name w:val="annotation reference"/>
    <w:basedOn w:val="DefaultParagraphFont"/>
    <w:rsid w:val="00BE0141"/>
    <w:rPr>
      <w:sz w:val="16"/>
      <w:szCs w:val="16"/>
    </w:rPr>
  </w:style>
  <w:style w:type="paragraph" w:styleId="CommentText">
    <w:name w:val="annotation text"/>
    <w:basedOn w:val="Normal"/>
    <w:link w:val="CommentTextChar"/>
    <w:rsid w:val="00BE0141"/>
    <w:rPr>
      <w:sz w:val="20"/>
      <w:szCs w:val="20"/>
    </w:rPr>
  </w:style>
  <w:style w:type="character" w:customStyle="1" w:styleId="CommentTextChar">
    <w:name w:val="Comment Text Char"/>
    <w:basedOn w:val="DefaultParagraphFont"/>
    <w:link w:val="CommentText"/>
    <w:rsid w:val="00BE0141"/>
    <w:rPr>
      <w:rFonts w:ascii="Arial"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6045511">
      <w:bodyDiv w:val="1"/>
      <w:marLeft w:val="0"/>
      <w:marRight w:val="0"/>
      <w:marTop w:val="0"/>
      <w:marBottom w:val="0"/>
      <w:divBdr>
        <w:top w:val="none" w:sz="0" w:space="0" w:color="auto"/>
        <w:left w:val="none" w:sz="0" w:space="0" w:color="auto"/>
        <w:bottom w:val="none" w:sz="0" w:space="0" w:color="auto"/>
        <w:right w:val="none" w:sz="0" w:space="0" w:color="auto"/>
      </w:divBdr>
      <w:divsChild>
        <w:div w:id="993946714">
          <w:marLeft w:val="0"/>
          <w:marRight w:val="0"/>
          <w:marTop w:val="0"/>
          <w:marBottom w:val="0"/>
          <w:divBdr>
            <w:top w:val="none" w:sz="0" w:space="0" w:color="auto"/>
            <w:left w:val="none" w:sz="0" w:space="0" w:color="auto"/>
            <w:bottom w:val="none" w:sz="0" w:space="0" w:color="auto"/>
            <w:right w:val="none" w:sz="0" w:space="0" w:color="auto"/>
          </w:divBdr>
          <w:divsChild>
            <w:div w:id="1427461197">
              <w:marLeft w:val="3150"/>
              <w:marRight w:val="0"/>
              <w:marTop w:val="0"/>
              <w:marBottom w:val="0"/>
              <w:divBdr>
                <w:top w:val="none" w:sz="0" w:space="0" w:color="auto"/>
                <w:left w:val="none" w:sz="0" w:space="0" w:color="auto"/>
                <w:bottom w:val="none" w:sz="0" w:space="0" w:color="auto"/>
                <w:right w:val="none" w:sz="0" w:space="0" w:color="auto"/>
              </w:divBdr>
              <w:divsChild>
                <w:div w:id="37511621">
                  <w:marLeft w:val="0"/>
                  <w:marRight w:val="1800"/>
                  <w:marTop w:val="0"/>
                  <w:marBottom w:val="0"/>
                  <w:divBdr>
                    <w:top w:val="none" w:sz="0" w:space="0" w:color="auto"/>
                    <w:left w:val="none" w:sz="0" w:space="0" w:color="auto"/>
                    <w:bottom w:val="none" w:sz="0" w:space="0" w:color="auto"/>
                    <w:right w:val="none" w:sz="0" w:space="0" w:color="auto"/>
                  </w:divBdr>
                  <w:divsChild>
                    <w:div w:id="205083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46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overnance.enfield.gov.uk/mggeneric.aspx?md=mgcouncillorconduct&amp;bcr=1" TargetMode="External"/><Relationship Id="rId18" Type="http://schemas.openxmlformats.org/officeDocument/2006/relationships/hyperlink" Target="https://enfield365.sharepoint.com/:w:/s/intranethr/EZlt6X-I3ltFvuDKDAjV3VUBsQ-0pxRmXQ37DbzRccnGkw?e=5av5n5" TargetMode="External"/><Relationship Id="rId26" Type="http://schemas.openxmlformats.org/officeDocument/2006/relationships/hyperlink" Target="https://enfield365.sharepoint.com/:w:/s/intranethr/EWQFlXoIdp5MvB7OR_GHFAYBmcTw_ABywdP61Okryro1Yg?e=8SeWcO" TargetMode="External"/><Relationship Id="rId3" Type="http://schemas.openxmlformats.org/officeDocument/2006/relationships/customXml" Target="../customXml/item3.xml"/><Relationship Id="rId21" Type="http://schemas.openxmlformats.org/officeDocument/2006/relationships/hyperlink" Target="https://enfield365.sharepoint.com/:w:/r/sites/intranethr/Shared%20Documents/HR%20Advisory/Grievance/Model%20Letter%20Informing%20Employee%20That%20A%20Grievance%20Has%20Been%20Raised%20Against%20Them%20.docx?d=w27722f3a3820467ba01cb51e1f2175ab&amp;csf=1&amp;web=1&amp;e=XYyhuk"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nfield365.sharepoint.com/:f:/s/intranethr/EpD4CzgGhu5Fp4PiDUVHNEwBY3Kjc_n0HmzRgypFnEZXnA?e=ThRzab" TargetMode="External"/><Relationship Id="rId17" Type="http://schemas.openxmlformats.org/officeDocument/2006/relationships/hyperlink" Target="https://enfield365.sharepoint.com/:w:/r/sites/intranethr/Shared%20Documents/HR%20Business%20Support/Learning%20and%20Development/Mediation%20Doc.doc?d=w396359cc2fca4bad806a42f6697d0bc9&amp;csf=1&amp;e=nBguuN" TargetMode="External"/><Relationship Id="rId25" Type="http://schemas.openxmlformats.org/officeDocument/2006/relationships/hyperlink" Target="https://enfield365.sharepoint.com/:w:/s/intranethr/ESd4aLzNcSlEkOcPzRZQThEBIU8aQ6Nu0jbUwukDZpQoDg?e=G2XHlo"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nfield365.sharepoint.com/:w:/s/intranethr/Edauf1UPR0ZHpdSrhtwqfOQBj3j4ZCOAeVHvJgUUqo3qpQ?e=QX0cmT" TargetMode="External"/><Relationship Id="rId20" Type="http://schemas.openxmlformats.org/officeDocument/2006/relationships/hyperlink" Target="https://enfield365.sharepoint.com/:w:/s/intranethr/EVOHucSjXYRAkXjVO6s3aKYBKWTP1n9-gdcEdsO8t1WJhQ?e=Xc2dGg" TargetMode="External"/><Relationship Id="rId29" Type="http://schemas.openxmlformats.org/officeDocument/2006/relationships/hyperlink" Target="https://enfield365.sharepoint.com/:w:/r/sites/intranethr/_layouts/15/Doc.aspx?sourcedoc=%7B396359CC-2FCA-4BAD-806A-42F6697D0BC9%7D&amp;file=Mediation%20Doc.doc&amp;action=default&amp;mobileredirect=tru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enfield365.sharepoint.com/:w:/s/intranethr/ES8zXRL01QNMvwS-bcwogaoBSsIOLWLrSXhGSBhVqv2lSg?e=XjFts0"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nfield365.sharepoint.com/:w:/s/intranethr/ETzcVVRdObVNrfg41gyl7VoBQC59oQFZfHeVoAoXkLR2EQ?e=P6TJLZ" TargetMode="External"/><Relationship Id="rId23" Type="http://schemas.openxmlformats.org/officeDocument/2006/relationships/hyperlink" Target="https://enfield365.sharepoint.com/:w:/s/intranethr/Ebp1Dn9lnW9OtdCETNWl82QBKKSW7Ch3OsJbhti7ZBvzGA?e=FVOPGu" TargetMode="External"/><Relationship Id="rId28" Type="http://schemas.openxmlformats.org/officeDocument/2006/relationships/hyperlink" Target="https://enfield365.sharepoint.com/:w:/r/sites/intranethr/Shared%20Documents/HR%20Advisory/Appeal/Model%20Outcome%20of%20Appeal%20Letter.docx?d=w5a8a47450b3c4cf2bfcd9d32498cab06&amp;csf=1&amp;web=1&amp;e=UEtbzO" TargetMode="External"/><Relationship Id="rId10" Type="http://schemas.openxmlformats.org/officeDocument/2006/relationships/endnotes" Target="endnotes.xml"/><Relationship Id="rId19" Type="http://schemas.openxmlformats.org/officeDocument/2006/relationships/hyperlink" Target="https://enfield365.sharepoint.com/:w:/r/sites/intranethr/Shared%20Documents/HR%20Advisory/Grievance/Model%20Invite%20to%20Initial%20Grievance%20Meeting%20Letter.docx?d=wb2122c8a46f14ebebfbb56c0e663db6d&amp;csf=1&amp;web=1&amp;e=MP43zF"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field365.sharepoint.com/:f:/s/intranethr/EpD4CzgGhu5Fp4PiDUVHNEwBY3Kjc_n0HmzRgypFnEZXnA?e=ThRzab" TargetMode="External"/><Relationship Id="rId22" Type="http://schemas.openxmlformats.org/officeDocument/2006/relationships/hyperlink" Target="https://enfield365.sharepoint.com/:w:/r/sites/intranethr/Shared%20Documents/HR%20Advisory/Letters%20for%20Witnesses/Letter%20Inviting%20Witnesses%20To%20An%20Investigatory%20Meeting.docx?d=wf8f789bbbab04fdd833f0a5fe5c32c5e&amp;csf=1&amp;web=1&amp;e=RAurn4" TargetMode="External"/><Relationship Id="rId27" Type="http://schemas.openxmlformats.org/officeDocument/2006/relationships/hyperlink" Target="https://enfield365.sharepoint.com/:w:/s/intranethr/EeKuFqVfETFJqzXXxTel5E0BuCpncHEEAX49nlRDdeR96A?e=fgEvMY"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3A2D02A1B50D489E4A94DAA1306EA2" ma:contentTypeVersion="6" ma:contentTypeDescription="Create a new document." ma:contentTypeScope="" ma:versionID="db7ed58dd91e00a4254ca4b84ef20bfc">
  <xsd:schema xmlns:xsd="http://www.w3.org/2001/XMLSchema" xmlns:xs="http://www.w3.org/2001/XMLSchema" xmlns:p="http://schemas.microsoft.com/office/2006/metadata/properties" xmlns:ns2="bffb1b16-1d57-4103-98f9-c45dd08d0047" xmlns:ns3="c8002de4-d045-48ed-b102-597a9d10f707" targetNamespace="http://schemas.microsoft.com/office/2006/metadata/properties" ma:root="true" ma:fieldsID="c7bb3934959926fdc0ddb8c07e0262c9" ns2:_="" ns3:_="">
    <xsd:import namespace="bffb1b16-1d57-4103-98f9-c45dd08d0047"/>
    <xsd:import namespace="c8002de4-d045-48ed-b102-597a9d10f7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b1b16-1d57-4103-98f9-c45dd08d0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02de4-d045-48ed-b102-597a9d10f7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D810DDC-5ECC-4325-9A6B-A2C306C671CE}"/>
</file>

<file path=customXml/itemProps2.xml><?xml version="1.0" encoding="utf-8"?>
<ds:datastoreItem xmlns:ds="http://schemas.openxmlformats.org/officeDocument/2006/customXml" ds:itemID="{4DBA86DC-5BF4-4DF0-9389-3F6052C8E900}">
  <ds:schemaRefs>
    <ds:schemaRef ds:uri="http://purl.org/dc/elements/1.1/"/>
    <ds:schemaRef ds:uri="eb00b36c-7174-4d58-9f12-0559da76d5ec"/>
    <ds:schemaRef ds:uri="http://schemas.microsoft.com/office/2006/metadata/properties"/>
    <ds:schemaRef ds:uri="http://purl.org/dc/terms/"/>
    <ds:schemaRef ds:uri="http://purl.org/dc/dcmitype/"/>
    <ds:schemaRef ds:uri="http://schemas.microsoft.com/office/2006/documentManagement/types"/>
    <ds:schemaRef ds:uri="2b897fff-88a4-4296-b628-e4a4cee63b89"/>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E8064AC2-5EC5-47EC-B523-565205615783}">
  <ds:schemaRefs>
    <ds:schemaRef ds:uri="http://schemas.microsoft.com/sharepoint/v3/contenttype/forms"/>
  </ds:schemaRefs>
</ds:datastoreItem>
</file>

<file path=customXml/itemProps4.xml><?xml version="1.0" encoding="utf-8"?>
<ds:datastoreItem xmlns:ds="http://schemas.openxmlformats.org/officeDocument/2006/customXml" ds:itemID="{9EFC631F-0FC4-48E5-BBF3-27915F5E0F1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13</Pages>
  <Words>3423</Words>
  <Characters>19516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Principles of Managing Grievances</vt:lpstr>
    </vt:vector>
  </TitlesOfParts>
  <Company>London Borough of Enfield</Company>
  <LinksUpToDate>false</LinksUpToDate>
  <CharactersWithSpaces>22894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Principles of Managing Grievances</dc:title>
  <dc:subject/>
  <dc:creator>VLestrange</dc:creator>
  <cp:keywords/>
  <cp:lastModifiedBy>Katy Nahum</cp:lastModifiedBy>
  <cp:revision>37</cp:revision>
  <cp:lastPrinted>2011-01-26T05:59:00Z</cp:lastPrinted>
  <dcterms:created xsi:type="dcterms:W3CDTF">2019-04-08T19:05:00Z</dcterms:created>
  <dcterms:modified xsi:type="dcterms:W3CDTF">2022-11-23T13:17:00Z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Grievance</vt:lpwstr>
  </property>
  <property fmtid="{D5CDD505-2E9C-101B-9397-08002B2CF9AE}" pid="3" name="display_urn:schemas-microsoft-com:office:office#Editor">
    <vt:lpwstr>SPO Admin service account</vt:lpwstr>
  </property>
  <property fmtid="{D5CDD505-2E9C-101B-9397-08002B2CF9AE}" pid="4" name="xd_Signature">
    <vt:lpwstr/>
  </property>
  <property fmtid="{D5CDD505-2E9C-101B-9397-08002B2CF9AE}" pid="5" name="Order">
    <vt:lpwstr>4300.00000000000</vt:lpwstr>
  </property>
  <property fmtid="{D5CDD505-2E9C-101B-9397-08002B2CF9AE}" pid="6" name="ComplianceAssetId">
    <vt:lpwstr/>
  </property>
  <property fmtid="{D5CDD505-2E9C-101B-9397-08002B2CF9AE}" pid="7" name="TemplateUrl">
    <vt:lpwstr/>
  </property>
  <property fmtid="{D5CDD505-2E9C-101B-9397-08002B2CF9AE}" pid="8" name="xd_ProgID">
    <vt:lpwstr/>
  </property>
  <property fmtid="{D5CDD505-2E9C-101B-9397-08002B2CF9AE}" pid="9" name="display_urn:schemas-microsoft-com:office:office#Author">
    <vt:lpwstr>SPO Admin service account</vt:lpwstr>
  </property>
  <property fmtid="{D5CDD505-2E9C-101B-9397-08002B2CF9AE}" pid="10" name="nbf5b9f3459d4f50b3759cb1e2e8b362">
    <vt:lpwstr>Grievance|967dc181-3067-44ff-b47c-bd67e781a5ac</vt:lpwstr>
  </property>
  <property fmtid="{D5CDD505-2E9C-101B-9397-08002B2CF9AE}" pid="11" name="ib1cf98d94c74dd2ae820cd9a33c81ed">
    <vt:lpwstr>017_LBE_Intranet_HR|48643eb5-46f8-4fdb-9666-6aae09909773</vt:lpwstr>
  </property>
  <property fmtid="{D5CDD505-2E9C-101B-9397-08002B2CF9AE}" pid="12" name="f918242f738d4915aab117ad90bdbe8a">
    <vt:lpwstr>OFFICIAL|202decae-6396-4886-b285-d039d6d668bd</vt:lpwstr>
  </property>
  <property fmtid="{D5CDD505-2E9C-101B-9397-08002B2CF9AE}" pid="13" name="TaxCatchAll">
    <vt:lpwstr>2;#017_LBE_Intranet_HR|48643eb5-46f8-4fdb-9666-6aae09909773;#1;#OFFICIAL|202decae-6396-4886-b285-d039d6d668bd;#14;#Grievance|967dc181-3067-44ff-b47c-bd67e781a5ac</vt:lpwstr>
  </property>
  <property fmtid="{D5CDD505-2E9C-101B-9397-08002B2CF9AE}" pid="14" name="TaxKeywordTaxHTField">
    <vt:lpwstr/>
  </property>
  <property fmtid="{D5CDD505-2E9C-101B-9397-08002B2CF9AE}" pid="15" name="LBE HR and Payroll Classification">
    <vt:lpwstr>77;#Grievance|967dc181-3067-44ff-b47c-bd67e781a5ac</vt:lpwstr>
  </property>
  <property fmtid="{D5CDD505-2E9C-101B-9397-08002B2CF9AE}" pid="16" name="TaxKeyword">
    <vt:lpwstr/>
  </property>
  <property fmtid="{D5CDD505-2E9C-101B-9397-08002B2CF9AE}" pid="17" name="LBE Record Type">
    <vt:lpwstr>2;#017_LBE_Intranet_HR|48643eb5-46f8-4fdb-9666-6aae09909773</vt:lpwstr>
  </property>
  <property fmtid="{D5CDD505-2E9C-101B-9397-08002B2CF9AE}" pid="18" name="LBE Classification">
    <vt:lpwstr>1;#OFFICIAL|202decae-6396-4886-b285-d039d6d668bd</vt:lpwstr>
  </property>
  <property fmtid="{D5CDD505-2E9C-101B-9397-08002B2CF9AE}" pid="19" name="g4c2855257bf47fa9db2c5e7036b8523">
    <vt:lpwstr/>
  </property>
  <property fmtid="{D5CDD505-2E9C-101B-9397-08002B2CF9AE}" pid="20" name="LBE Description">
    <vt:lpwstr/>
  </property>
  <property fmtid="{D5CDD505-2E9C-101B-9397-08002B2CF9AE}" pid="21" name="o2a4397ecc8440d2b60171e6a9978475">
    <vt:lpwstr>OFFICIAL|202decae-6396-4886-b285-d039d6d668bd</vt:lpwstr>
  </property>
  <property fmtid="{D5CDD505-2E9C-101B-9397-08002B2CF9AE}" pid="22" name="oe9d12bd24c047598b0f790ffd1f15cb">
    <vt:lpwstr>Grievance|967dc181-3067-44ff-b47c-bd67e781a5ac</vt:lpwstr>
  </property>
  <property fmtid="{D5CDD505-2E9C-101B-9397-08002B2CF9AE}" pid="23" name="b8f45f8a0ae24d62bb0d9c9c459738bb">
    <vt:lpwstr>017_LBE_Intranet_HR|48643eb5-46f8-4fdb-9666-6aae09909773</vt:lpwstr>
  </property>
  <property fmtid="{D5CDD505-2E9C-101B-9397-08002B2CF9AE}" pid="24" name="Local Classification">
    <vt:lpwstr>14;#Grievance|967dc181-3067-44ff-b47c-bd67e781a5ac</vt:lpwstr>
  </property>
  <property fmtid="{D5CDD505-2E9C-101B-9397-08002B2CF9AE}" pid="25" name="ContentTypeId">
    <vt:lpwstr>0x0101005C3A2D02A1B50D489E4A94DAA1306EA2</vt:lpwstr>
  </property>
  <property fmtid="{D5CDD505-2E9C-101B-9397-08002B2CF9AE}" pid="26" name="AuthorIds_UIVersion_1536">
    <vt:lpwstr>6</vt:lpwstr>
  </property>
  <property fmtid="{D5CDD505-2E9C-101B-9397-08002B2CF9AE}" pid="27" name="MSIP_Label_d02b1413-7813-406b-b6f6-6ae50587ee27_Enabled">
    <vt:lpwstr>true</vt:lpwstr>
  </property>
  <property fmtid="{D5CDD505-2E9C-101B-9397-08002B2CF9AE}" pid="28" name="MSIP_Label_d02b1413-7813-406b-b6f6-6ae50587ee27_SetDate">
    <vt:lpwstr>2022-11-23T13:17:03Z</vt:lpwstr>
  </property>
  <property fmtid="{D5CDD505-2E9C-101B-9397-08002B2CF9AE}" pid="29" name="MSIP_Label_d02b1413-7813-406b-b6f6-6ae50587ee27_Method">
    <vt:lpwstr>Privileged</vt:lpwstr>
  </property>
  <property fmtid="{D5CDD505-2E9C-101B-9397-08002B2CF9AE}" pid="30" name="MSIP_Label_d02b1413-7813-406b-b6f6-6ae50587ee27_Name">
    <vt:lpwstr>d02b1413-7813-406b-b6f6-6ae50587ee27</vt:lpwstr>
  </property>
  <property fmtid="{D5CDD505-2E9C-101B-9397-08002B2CF9AE}" pid="31" name="MSIP_Label_d02b1413-7813-406b-b6f6-6ae50587ee27_SiteId">
    <vt:lpwstr>cc18b91d-1bb2-4d9b-ac76-7a4447488d49</vt:lpwstr>
  </property>
  <property fmtid="{D5CDD505-2E9C-101B-9397-08002B2CF9AE}" pid="32" name="MSIP_Label_d02b1413-7813-406b-b6f6-6ae50587ee27_ContentBits">
    <vt:lpwstr>0</vt:lpwstr>
  </property>
  <property fmtid="{D5CDD505-2E9C-101B-9397-08002B2CF9AE}" pid="33" name="MSIP_Label_d02b1413-7813-406b-b6f6-6ae50587ee27_Application">
    <vt:lpwstr>Microsoft Azure Information Protection</vt:lpwstr>
  </property>
  <property fmtid="{D5CDD505-2E9C-101B-9397-08002B2CF9AE}" pid="34" name="MSIP_Label_d02b1413-7813-406b-b6f6-6ae50587ee27_Extended_MSFT_Method">
    <vt:lpwstr>Manual</vt:lpwstr>
  </property>
  <property fmtid="{D5CDD505-2E9C-101B-9397-08002B2CF9AE}" pid="35" name="MSIP_Label_d02b1413-7813-406b-b6f6-6ae50587ee27_Parent">
    <vt:lpwstr>a69f314e-3f8e-4542-991b-ef24c0945b08</vt:lpwstr>
  </property>
  <property fmtid="{D5CDD505-2E9C-101B-9397-08002B2CF9AE}" pid="36" name="MSIP_Label_d02b1413-7813-406b-b6f6-6ae50587ee27_Owner">
    <vt:lpwstr>Vaibhav.Jain@enfield.gov.uk</vt:lpwstr>
  </property>
</Properties>
</file>